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BA2185" w14:textId="77777777" w:rsidR="00F20D71" w:rsidRPr="00F20D71" w:rsidRDefault="00F20D71" w:rsidP="00F20D71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>Муниципальный этап ВсОШ по географии 2023-2024 уч. г.</w:t>
      </w:r>
    </w:p>
    <w:p w14:paraId="5151BF85" w14:textId="4AF08B29" w:rsidR="00F20D71" w:rsidRPr="00F20D71" w:rsidRDefault="00F20D71" w:rsidP="00F20D71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14:paraId="64A42DF3" w14:textId="4FAB2B41" w:rsidR="00F20D71" w:rsidRPr="00F20D71" w:rsidRDefault="00F20D71" w:rsidP="00F20D71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 xml:space="preserve">Ключи </w:t>
      </w:r>
    </w:p>
    <w:p w14:paraId="621140D1" w14:textId="091779B1" w:rsidR="00F20D71" w:rsidRDefault="00F20D71" w:rsidP="00F20D71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>9-11 классы</w:t>
      </w:r>
    </w:p>
    <w:p w14:paraId="485AB3E6" w14:textId="395C057E" w:rsidR="003278A3" w:rsidRDefault="003278A3" w:rsidP="003278A3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Мак</w:t>
      </w:r>
      <w:r w:rsidR="0013314E">
        <w:rPr>
          <w:rFonts w:ascii="PT Astra Serif" w:hAnsi="PT Astra Serif" w:cs="Times New Roman"/>
          <w:b/>
          <w:bCs/>
          <w:sz w:val="24"/>
          <w:szCs w:val="24"/>
        </w:rPr>
        <w:t>симальное количество баллов – 62</w:t>
      </w:r>
      <w:bookmarkStart w:id="0" w:name="_GoBack"/>
      <w:bookmarkEnd w:id="0"/>
    </w:p>
    <w:p w14:paraId="5A9884FE" w14:textId="2641F454" w:rsidR="00273B0D" w:rsidRPr="00F20D71" w:rsidRDefault="00CF4720" w:rsidP="00F20D71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273B0D" w:rsidRPr="00F20D71">
        <w:rPr>
          <w:rFonts w:ascii="PT Astra Serif" w:hAnsi="PT Astra Serif" w:cs="Times New Roman"/>
          <w:b/>
          <w:sz w:val="24"/>
          <w:szCs w:val="24"/>
        </w:rPr>
        <w:t>1</w:t>
      </w:r>
      <w:r w:rsidRPr="00F20D71">
        <w:rPr>
          <w:rFonts w:ascii="PT Astra Serif" w:hAnsi="PT Astra Serif" w:cs="Times New Roman"/>
          <w:b/>
          <w:sz w:val="24"/>
          <w:szCs w:val="24"/>
        </w:rPr>
        <w:t>.</w:t>
      </w:r>
      <w:r w:rsidR="00273B0D" w:rsidRPr="00F20D71">
        <w:rPr>
          <w:rFonts w:ascii="PT Astra Serif" w:hAnsi="PT Astra Serif" w:cs="Times New Roman"/>
          <w:b/>
          <w:sz w:val="24"/>
          <w:szCs w:val="24"/>
        </w:rPr>
        <w:t xml:space="preserve"> Максимум за задание</w:t>
      </w:r>
      <w:r w:rsidR="006936A7" w:rsidRPr="00F20D71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7736B3" w:rsidRPr="00F20D71">
        <w:rPr>
          <w:rFonts w:ascii="PT Astra Serif" w:hAnsi="PT Astra Serif" w:cs="Times New Roman"/>
          <w:b/>
          <w:sz w:val="24"/>
          <w:szCs w:val="24"/>
        </w:rPr>
        <w:t>15 баллов</w:t>
      </w:r>
      <w:r w:rsidR="00273B0D" w:rsidRPr="00F20D71">
        <w:rPr>
          <w:rFonts w:ascii="PT Astra Serif" w:hAnsi="PT Astra Serif" w:cs="Times New Roman"/>
          <w:b/>
          <w:sz w:val="24"/>
          <w:szCs w:val="24"/>
        </w:rPr>
        <w:t>.</w:t>
      </w:r>
      <w:r w:rsidR="007736B3"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="00273B0D" w:rsidRPr="00F20D71">
        <w:rPr>
          <w:rFonts w:ascii="PT Astra Serif" w:hAnsi="PT Astra Serif" w:cs="Times New Roman"/>
          <w:sz w:val="24"/>
          <w:szCs w:val="24"/>
        </w:rPr>
        <w:t>Внимательно рассмотрите рисунки. Каждый ряд (4 фото) относ</w:t>
      </w:r>
      <w:r w:rsidR="00F53703" w:rsidRPr="00F20D71">
        <w:rPr>
          <w:rFonts w:ascii="PT Astra Serif" w:hAnsi="PT Astra Serif" w:cs="Times New Roman"/>
          <w:sz w:val="24"/>
          <w:szCs w:val="24"/>
        </w:rPr>
        <w:t>и</w:t>
      </w:r>
      <w:r w:rsidR="00273B0D" w:rsidRPr="00F20D71">
        <w:rPr>
          <w:rFonts w:ascii="PT Astra Serif" w:hAnsi="PT Astra Serif" w:cs="Times New Roman"/>
          <w:sz w:val="24"/>
          <w:szCs w:val="24"/>
        </w:rPr>
        <w:t>тся к определенной административной единице России. Какую республику или область представляет каждый ряд? Определите объекты и личности на фото.</w:t>
      </w:r>
    </w:p>
    <w:tbl>
      <w:tblPr>
        <w:tblStyle w:val="a3"/>
        <w:tblW w:w="9322" w:type="dxa"/>
        <w:tblLayout w:type="fixed"/>
        <w:tblLook w:val="04A0" w:firstRow="1" w:lastRow="0" w:firstColumn="1" w:lastColumn="0" w:noHBand="0" w:noVBand="1"/>
      </w:tblPr>
      <w:tblGrid>
        <w:gridCol w:w="2660"/>
        <w:gridCol w:w="2551"/>
        <w:gridCol w:w="2410"/>
        <w:gridCol w:w="1701"/>
      </w:tblGrid>
      <w:tr w:rsidR="006604C1" w:rsidRPr="00F20D71" w14:paraId="6026626A" w14:textId="77777777" w:rsidTr="006B2E8E">
        <w:tc>
          <w:tcPr>
            <w:tcW w:w="9322" w:type="dxa"/>
            <w:gridSpan w:val="4"/>
          </w:tcPr>
          <w:p w14:paraId="7A491137" w14:textId="7E70814E" w:rsidR="00FF2444" w:rsidRPr="00F20D71" w:rsidRDefault="00363F40" w:rsidP="00F20D71">
            <w:pPr>
              <w:rPr>
                <w:rFonts w:ascii="PT Astra Serif" w:hAnsi="PT Astra Serif"/>
                <w:bCs w:val="0"/>
              </w:rPr>
            </w:pPr>
            <w:r w:rsidRPr="00F20D71">
              <w:rPr>
                <w:rFonts w:ascii="PT Astra Serif" w:hAnsi="PT Astra Serif"/>
                <w:bCs w:val="0"/>
              </w:rPr>
              <w:t xml:space="preserve">1 –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Астраханская область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</w:tr>
      <w:tr w:rsidR="006604C1" w:rsidRPr="00F20D71" w14:paraId="571ACE33" w14:textId="77777777" w:rsidTr="006B2E8E">
        <w:tc>
          <w:tcPr>
            <w:tcW w:w="2660" w:type="dxa"/>
          </w:tcPr>
          <w:p w14:paraId="3B9A6B07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2702E1EC" wp14:editId="34A1D315">
                  <wp:simplePos x="0" y="0"/>
                  <wp:positionH relativeFrom="column">
                    <wp:posOffset>932815</wp:posOffset>
                  </wp:positionH>
                  <wp:positionV relativeFrom="paragraph">
                    <wp:posOffset>466090</wp:posOffset>
                  </wp:positionV>
                  <wp:extent cx="654050" cy="584200"/>
                  <wp:effectExtent l="19050" t="0" r="0" b="0"/>
                  <wp:wrapNone/>
                  <wp:docPr id="24" name="Рисунок 78" descr="https://media.1777.ru/images/images_processing/587/58783503648870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https://media.1777.ru/images/images_processing/587/58783503648870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contrast="20000"/>
                          </a:blip>
                          <a:srcRect l="28857" t="21327" r="39694" b="35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050" cy="58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3F2B96E2" wp14:editId="0648362B">
                  <wp:extent cx="1574800" cy="1049216"/>
                  <wp:effectExtent l="19050" t="0" r="6350" b="0"/>
                  <wp:docPr id="21" name="Рисунок 12" descr="https://i.mycdn.me/i?r=AzEPZsRbOZEKgBhR0XGMT1RkZe_M3g137nwvjO7g5VtNvq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.mycdn.me/i?r=AzEPZsRbOZEKgBhR0XGMT1RkZe_M3g137nwvjO7g5VtNvq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269" cy="1047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14:paraId="2E08C250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1B52CFD6" wp14:editId="52FC11C5">
                  <wp:extent cx="1487366" cy="1049216"/>
                  <wp:effectExtent l="19050" t="0" r="0" b="0"/>
                  <wp:docPr id="57" name="Рисунок 4" descr="https://gkd.ru/assets/i/ai/4/0/6/i/2697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gkd.ru/assets/i/ai/4/0/6/i/2697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7212" t="14696" r="3121" b="369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288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1133794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2B4281EB" wp14:editId="317ED58F">
                  <wp:extent cx="1399443" cy="1078523"/>
                  <wp:effectExtent l="19050" t="0" r="0" b="0"/>
                  <wp:docPr id="58" name="Рисунок 7" descr="https://sun9-63.userapi.com/impg/yEia6mztXAsHtzy_o-um3gb16_E3XRjiNoF7Gw/3aaNohf8gs4.jpg?size=603x604&amp;quality=95&amp;sign=b953a21c9b5d391c1760b135da8fcb8a&amp;c_uniq_tag=U70XCyMvS03Yv4jk1mnOgRwkPF5VbYMf7YYa20FK7m4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sun9-63.userapi.com/impg/yEia6mztXAsHtzy_o-um3gb16_E3XRjiNoF7Gw/3aaNohf8gs4.jpg?size=603x604&amp;quality=95&amp;sign=b953a21c9b5d391c1760b135da8fcb8a&amp;c_uniq_tag=U70XCyMvS03Yv4jk1mnOgRwkPF5VbYMf7YYa20FK7m4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18018" r="3947" b="13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11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7947EB4C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69D3A9D6" wp14:editId="78275D3E">
                  <wp:extent cx="804905" cy="1079500"/>
                  <wp:effectExtent l="19050" t="0" r="0" b="0"/>
                  <wp:docPr id="71" name="Рисунок 46" descr="https://cf2.ppt-online.org/files2/slide/x/xPuEH4tqr8L26VCGXQ7zdw1J9DnTslZyUmeIgR/slid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cf2.ppt-online.org/files2/slide/x/xPuEH4tqr8L26VCGXQ7zdw1J9DnTslZyUmeIgR/slid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20000"/>
                          </a:blip>
                          <a:srcRect l="2352" t="4286" r="47515" b="5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90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3F40" w:rsidRPr="00F20D71" w14:paraId="06D00666" w14:textId="77777777" w:rsidTr="006B2E8E">
        <w:tc>
          <w:tcPr>
            <w:tcW w:w="2660" w:type="dxa"/>
          </w:tcPr>
          <w:p w14:paraId="5BBAA3FD" w14:textId="55D97217" w:rsidR="00363F40" w:rsidRPr="00F20D71" w:rsidRDefault="00363F4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А.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Нашествие саранчи, саранча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</w:t>
            </w:r>
            <w:r w:rsidR="00D45AC8" w:rsidRPr="00F20D71">
              <w:rPr>
                <w:rFonts w:ascii="PT Astra Serif" w:hAnsi="PT Astra Serif"/>
                <w:b/>
                <w:bCs w:val="0"/>
                <w:i/>
                <w:iCs/>
              </w:rPr>
              <w:t>0,5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 балл</w:t>
            </w:r>
            <w:r w:rsidR="00D45AC8" w:rsidRPr="00F20D71">
              <w:rPr>
                <w:rFonts w:ascii="PT Astra Serif" w:hAnsi="PT Astra Serif"/>
                <w:b/>
                <w:bCs w:val="0"/>
                <w:i/>
                <w:iCs/>
              </w:rPr>
              <w:t>а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)</w:t>
            </w:r>
          </w:p>
        </w:tc>
        <w:tc>
          <w:tcPr>
            <w:tcW w:w="2551" w:type="dxa"/>
          </w:tcPr>
          <w:p w14:paraId="223203D2" w14:textId="16F5D5CF" w:rsidR="00363F40" w:rsidRPr="00F20D71" w:rsidRDefault="00363F4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Б.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Дельта Волги, </w:t>
            </w:r>
            <w:proofErr w:type="spellStart"/>
            <w:r w:rsidRPr="00F20D71">
              <w:rPr>
                <w:rFonts w:ascii="PT Astra Serif" w:hAnsi="PT Astra Serif"/>
                <w:b/>
                <w:bCs w:val="0"/>
              </w:rPr>
              <w:t>космоснимок</w:t>
            </w:r>
            <w:proofErr w:type="spellEnd"/>
            <w:r w:rsidRPr="00F20D71">
              <w:rPr>
                <w:rFonts w:ascii="PT Astra Serif" w:hAnsi="PT Astra Serif"/>
                <w:b/>
                <w:bCs w:val="0"/>
              </w:rPr>
              <w:t xml:space="preserve"> </w:t>
            </w:r>
            <w:r w:rsidR="00D45AC8"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  <w:tc>
          <w:tcPr>
            <w:tcW w:w="2410" w:type="dxa"/>
          </w:tcPr>
          <w:p w14:paraId="73C950C6" w14:textId="69FF381A" w:rsidR="00363F40" w:rsidRPr="00F20D71" w:rsidRDefault="00363F4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В.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Лотосы в Астраханском биосферном заповеднике </w:t>
            </w:r>
            <w:r w:rsidR="00D45AC8"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  <w:tc>
          <w:tcPr>
            <w:tcW w:w="1701" w:type="dxa"/>
          </w:tcPr>
          <w:p w14:paraId="0D2CB2B2" w14:textId="5B840EB5" w:rsidR="00363F40" w:rsidRPr="00F20D71" w:rsidRDefault="00363F4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Г.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Афанасий Никитин (1433-1472), тверской купец, путешественник, книга «Хождение за три моря» </w:t>
            </w:r>
            <w:r w:rsidR="00D45AC8"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</w:tr>
      <w:tr w:rsidR="006604C1" w:rsidRPr="00F20D71" w14:paraId="5EACD170" w14:textId="77777777" w:rsidTr="006B2E8E">
        <w:tc>
          <w:tcPr>
            <w:tcW w:w="9322" w:type="dxa"/>
            <w:gridSpan w:val="4"/>
          </w:tcPr>
          <w:p w14:paraId="3A6563A7" w14:textId="46AB95F4" w:rsidR="00FF2444" w:rsidRPr="00F20D71" w:rsidRDefault="00867D8B" w:rsidP="00F20D71">
            <w:pPr>
              <w:rPr>
                <w:rFonts w:ascii="PT Astra Serif" w:hAnsi="PT Astra Serif"/>
                <w:bCs w:val="0"/>
              </w:rPr>
            </w:pPr>
            <w:r w:rsidRPr="00F20D71">
              <w:rPr>
                <w:rFonts w:ascii="PT Astra Serif" w:hAnsi="PT Astra Serif"/>
                <w:bCs w:val="0"/>
              </w:rPr>
              <w:t xml:space="preserve">2 – </w:t>
            </w:r>
            <w:r w:rsidRPr="00F20D71">
              <w:rPr>
                <w:rFonts w:ascii="PT Astra Serif" w:hAnsi="PT Astra Serif"/>
                <w:b/>
              </w:rPr>
              <w:t>Камчатский край</w:t>
            </w:r>
            <w:r w:rsidRPr="00F20D71">
              <w:rPr>
                <w:rFonts w:ascii="PT Astra Serif" w:hAnsi="PT Astra Serif"/>
                <w:bCs w:val="0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</w:tr>
      <w:tr w:rsidR="006604C1" w:rsidRPr="00F20D71" w14:paraId="05A3C4F0" w14:textId="77777777" w:rsidTr="006B2E8E">
        <w:tc>
          <w:tcPr>
            <w:tcW w:w="2660" w:type="dxa"/>
          </w:tcPr>
          <w:p w14:paraId="26EB9260" w14:textId="71AA8891" w:rsidR="00FF2444" w:rsidRPr="00F20D71" w:rsidRDefault="00403FA9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36460C07" wp14:editId="38482B01">
                  <wp:extent cx="1480185" cy="986155"/>
                  <wp:effectExtent l="0" t="0" r="5715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14:paraId="365B3ACD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7A1908A5" wp14:editId="2D6DA298">
                  <wp:extent cx="1487366" cy="1060938"/>
                  <wp:effectExtent l="19050" t="0" r="0" b="0"/>
                  <wp:docPr id="26" name="Рисунок 30" descr="Фотография из свободных источн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Фотография из свободных источн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10000"/>
                          </a:blip>
                          <a:srcRect l="12375" r="-222" b="36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682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64EBA0B7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62037669" wp14:editId="39E28824">
                  <wp:extent cx="1399443" cy="1060450"/>
                  <wp:effectExtent l="19050" t="0" r="0" b="0"/>
                  <wp:docPr id="27" name="Рисунок 75" descr="http://blusiki.bluesystem.world/bx/images/fs1331100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://blusiki.bluesystem.world/bx/images/fs1331100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8928" t="1316" r="8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443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3E8168F1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428D996E" wp14:editId="4D43EE52">
                  <wp:extent cx="773439" cy="1060450"/>
                  <wp:effectExtent l="19050" t="0" r="7611" b="0"/>
                  <wp:docPr id="72" name="Рисунок 49" descr="https://myslide.ru/documents_4/55cf571e450bf5fef3d7c451d67b96a5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yslide.ru/documents_4/55cf571e450bf5fef3d7c451d67b96a5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-10000"/>
                          </a:blip>
                          <a:srcRect l="50989" t="12820" r="4650" b="6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9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47BC" w:rsidRPr="00F20D71" w14:paraId="4E057EE3" w14:textId="77777777" w:rsidTr="006B2E8E">
        <w:tc>
          <w:tcPr>
            <w:tcW w:w="2660" w:type="dxa"/>
          </w:tcPr>
          <w:p w14:paraId="4D809A13" w14:textId="7A066C54" w:rsidR="00E847BC" w:rsidRPr="00F20D71" w:rsidRDefault="00E847BC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 xml:space="preserve">А.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Долина гейзеров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  <w:tc>
          <w:tcPr>
            <w:tcW w:w="2551" w:type="dxa"/>
          </w:tcPr>
          <w:p w14:paraId="59A39741" w14:textId="5CEC97B7" w:rsidR="00E847BC" w:rsidRPr="00F20D71" w:rsidRDefault="00E847BC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 xml:space="preserve">Б.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Ключевская сопка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  <w:tc>
          <w:tcPr>
            <w:tcW w:w="2410" w:type="dxa"/>
          </w:tcPr>
          <w:p w14:paraId="73EE75F9" w14:textId="3F41E29B" w:rsidR="00E847BC" w:rsidRPr="00F20D71" w:rsidRDefault="00E847BC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 xml:space="preserve">В. </w:t>
            </w:r>
            <w:r w:rsidRPr="00F20D71">
              <w:rPr>
                <w:rFonts w:ascii="PT Astra Serif" w:hAnsi="PT Astra Serif"/>
                <w:b/>
                <w:bCs w:val="0"/>
                <w:noProof/>
              </w:rPr>
              <w:t xml:space="preserve">Бурый медведь/лососевые (чавыча, горбуша, кета и др.)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  <w:tc>
          <w:tcPr>
            <w:tcW w:w="1701" w:type="dxa"/>
          </w:tcPr>
          <w:p w14:paraId="1E30B7BD" w14:textId="3DC8C457" w:rsidR="00E847BC" w:rsidRPr="00F20D71" w:rsidRDefault="00E847BC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 xml:space="preserve">Г.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Степан Петрович Крашенинников (1711-1755) – исследователь Камчатки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балла)</w:t>
            </w:r>
          </w:p>
        </w:tc>
      </w:tr>
      <w:tr w:rsidR="006604C1" w:rsidRPr="00F20D71" w14:paraId="47A9424C" w14:textId="77777777" w:rsidTr="006B2E8E">
        <w:tc>
          <w:tcPr>
            <w:tcW w:w="9322" w:type="dxa"/>
            <w:gridSpan w:val="4"/>
          </w:tcPr>
          <w:p w14:paraId="76C6E76D" w14:textId="74740D85" w:rsidR="00FF2444" w:rsidRPr="00F20D71" w:rsidRDefault="00D231E3" w:rsidP="00F20D71">
            <w:pPr>
              <w:rPr>
                <w:rFonts w:ascii="PT Astra Serif" w:hAnsi="PT Astra Serif"/>
                <w:bCs w:val="0"/>
              </w:rPr>
            </w:pPr>
            <w:r w:rsidRPr="00F20D71">
              <w:rPr>
                <w:rFonts w:ascii="PT Astra Serif" w:hAnsi="PT Astra Serif"/>
                <w:bCs w:val="0"/>
              </w:rPr>
              <w:t xml:space="preserve">3 – </w:t>
            </w:r>
            <w:r w:rsidRPr="00F20D71">
              <w:rPr>
                <w:rFonts w:ascii="PT Astra Serif" w:hAnsi="PT Astra Serif"/>
                <w:b/>
              </w:rPr>
              <w:t>Алтайский край</w:t>
            </w:r>
            <w:r w:rsidRPr="00F20D71">
              <w:rPr>
                <w:rFonts w:ascii="PT Astra Serif" w:hAnsi="PT Astra Serif"/>
                <w:bCs w:val="0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</w:tr>
      <w:tr w:rsidR="006604C1" w:rsidRPr="00F20D71" w14:paraId="4797904A" w14:textId="77777777" w:rsidTr="006B2E8E">
        <w:tc>
          <w:tcPr>
            <w:tcW w:w="2660" w:type="dxa"/>
          </w:tcPr>
          <w:p w14:paraId="436147A2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421AA611" wp14:editId="1361B1B2">
                  <wp:extent cx="1569427" cy="1060939"/>
                  <wp:effectExtent l="19050" t="0" r="0" b="0"/>
                  <wp:docPr id="62" name="Рисунок 49" descr="https://media.kasperskycontenthub.com/wp-content/uploads/sites/20/2020/10/19114741/DJI_0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edia.kasperskycontenthub.com/wp-content/uploads/sites/20/2020/10/19114741/DJI_0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1241" t="9630" r="11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159" cy="1060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14:paraId="0605EC85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25EAB323" wp14:editId="37E70568">
                  <wp:extent cx="1485900" cy="1060450"/>
                  <wp:effectExtent l="19050" t="0" r="0" b="0"/>
                  <wp:docPr id="63" name="Рисунок 34" descr="https://upload.wikimedia.org/wikipedia/commons/2/2b/GoraBeluh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upload.wikimedia.org/wikipedia/commons/2/2b/GoraBeluh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908" cy="1061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C4F558D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34C72965" wp14:editId="578BCD86">
                  <wp:extent cx="1399443" cy="1060066"/>
                  <wp:effectExtent l="19050" t="0" r="0" b="0"/>
                  <wp:docPr id="64" name="Рисунок 19" descr="https://vsegda-pomnim.com/uploads/posts/2022-04/1650918535_12-vsegda-pomnim-com-p-gornii-altai-chuiskii-trakt-foto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vsegda-pomnim.com/uploads/posts/2022-04/1650918535_12-vsegda-pomnim-com-p-gornii-altai-chuiskii-trakt-foto-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10000" contrast="20000"/>
                          </a:blip>
                          <a:srcRect l="11382" t="13414" r="21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721" cy="1062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7A91D4A4" w14:textId="77777777" w:rsidR="00FF2444" w:rsidRPr="00F20D71" w:rsidRDefault="00FF2444" w:rsidP="00F20D71">
            <w:pPr>
              <w:jc w:val="center"/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2958729C" wp14:editId="413197D9">
                  <wp:extent cx="766040" cy="1060939"/>
                  <wp:effectExtent l="19050" t="0" r="0" b="0"/>
                  <wp:docPr id="74" name="Рисунок 58" descr="https://kluchialt.ru/images/news/pic/201905/2284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kluchialt.ru/images/news/pic/201905/2284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7335" t="4608" r="27336" b="1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213" cy="1062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5160" w:rsidRPr="00F20D71" w14:paraId="5AFD8598" w14:textId="77777777" w:rsidTr="006B2E8E">
        <w:tc>
          <w:tcPr>
            <w:tcW w:w="2660" w:type="dxa"/>
          </w:tcPr>
          <w:p w14:paraId="772285E0" w14:textId="725900E2" w:rsidR="00A45160" w:rsidRPr="00F20D71" w:rsidRDefault="00A4516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А.</w:t>
            </w:r>
            <w:r w:rsidRPr="00F20D71">
              <w:rPr>
                <w:rFonts w:ascii="PT Astra Serif" w:hAnsi="PT Astra Seri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Река Катунь (вода бирюзового цвета из-за зеленоватого </w:t>
            </w:r>
            <w:proofErr w:type="gramStart"/>
            <w:r w:rsidRPr="00F20D71">
              <w:rPr>
                <w:rFonts w:ascii="PT Astra Serif" w:hAnsi="PT Astra Serif"/>
                <w:b/>
                <w:bCs w:val="0"/>
              </w:rPr>
              <w:lastRenderedPageBreak/>
              <w:t>песчаника)/</w:t>
            </w:r>
            <w:proofErr w:type="gramEnd"/>
            <w:r w:rsidRPr="00F20D71">
              <w:rPr>
                <w:rFonts w:ascii="PT Astra Serif" w:hAnsi="PT Astra Serif"/>
                <w:b/>
                <w:bCs w:val="0"/>
              </w:rPr>
              <w:t>река Бия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 xml:space="preserve"> (0,5 балл)</w:t>
            </w:r>
          </w:p>
        </w:tc>
        <w:tc>
          <w:tcPr>
            <w:tcW w:w="2551" w:type="dxa"/>
          </w:tcPr>
          <w:p w14:paraId="0276EAC0" w14:textId="0DDF8F28" w:rsidR="00A45160" w:rsidRPr="00F20D71" w:rsidRDefault="00A4516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lastRenderedPageBreak/>
              <w:t xml:space="preserve">Б. </w:t>
            </w:r>
            <w:r w:rsidRPr="00F20D71">
              <w:rPr>
                <w:rFonts w:ascii="PT Astra Serif" w:hAnsi="PT Astra Serif"/>
                <w:b/>
                <w:bCs w:val="0"/>
              </w:rPr>
              <w:t>Гора Белуха</w:t>
            </w:r>
            <w:r w:rsidRPr="00F20D71">
              <w:rPr>
                <w:rFonts w:ascii="PT Astra Serif" w:hAnsi="PT Astra Serif"/>
                <w:b/>
                <w:bCs w:val="0"/>
                <w:color w:val="333333"/>
                <w:shd w:val="clear" w:color="auto" w:fill="FFFFFF"/>
              </w:rPr>
              <w:t xml:space="preserve"> высшая точка Алтайских гор (4506 м)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 xml:space="preserve"> (0,5 балл)</w:t>
            </w:r>
          </w:p>
        </w:tc>
        <w:tc>
          <w:tcPr>
            <w:tcW w:w="2410" w:type="dxa"/>
          </w:tcPr>
          <w:p w14:paraId="27186B58" w14:textId="55A1F214" w:rsidR="00A45160" w:rsidRPr="00F20D71" w:rsidRDefault="00A4516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В.</w:t>
            </w:r>
            <w:r w:rsidRPr="00F20D71">
              <w:rPr>
                <w:rFonts w:ascii="PT Astra Serif" w:hAnsi="PT Astra Seri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Чуйский тракт – федеральная трасса до Монголии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балл)</w:t>
            </w:r>
          </w:p>
        </w:tc>
        <w:tc>
          <w:tcPr>
            <w:tcW w:w="1701" w:type="dxa"/>
          </w:tcPr>
          <w:p w14:paraId="6EDACD29" w14:textId="6DDA7819" w:rsidR="00A45160" w:rsidRPr="00F20D71" w:rsidRDefault="00A4516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Г.</w:t>
            </w:r>
            <w:r w:rsidRPr="00F20D71">
              <w:rPr>
                <w:rFonts w:ascii="PT Astra Serif" w:hAnsi="PT Astra Seri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Василий </w:t>
            </w:r>
            <w:proofErr w:type="spellStart"/>
            <w:r w:rsidRPr="00F20D71">
              <w:rPr>
                <w:rFonts w:ascii="PT Astra Serif" w:hAnsi="PT Astra Serif"/>
                <w:b/>
                <w:bCs w:val="0"/>
              </w:rPr>
              <w:t>Ма</w:t>
            </w:r>
            <w:r w:rsidR="00074B11" w:rsidRPr="00F20D71">
              <w:rPr>
                <w:rFonts w:ascii="PT Astra Serif" w:hAnsi="PT Astra Serif"/>
                <w:b/>
                <w:bCs w:val="0"/>
              </w:rPr>
              <w:t>к</w:t>
            </w:r>
            <w:r w:rsidRPr="00F20D71">
              <w:rPr>
                <w:rFonts w:ascii="PT Astra Serif" w:hAnsi="PT Astra Serif"/>
                <w:b/>
                <w:bCs w:val="0"/>
              </w:rPr>
              <w:t>арович</w:t>
            </w:r>
            <w:proofErr w:type="spellEnd"/>
            <w:r w:rsidRPr="00F20D71">
              <w:rPr>
                <w:rFonts w:ascii="PT Astra Serif" w:hAnsi="PT Astra Serif"/>
                <w:b/>
                <w:bCs w:val="0"/>
              </w:rPr>
              <w:t xml:space="preserve"> Шукшин (1929-1974) – </w:t>
            </w:r>
            <w:r w:rsidRPr="00F20D71">
              <w:rPr>
                <w:rFonts w:ascii="PT Astra Serif" w:hAnsi="PT Astra Serif"/>
                <w:b/>
                <w:bCs w:val="0"/>
                <w:shd w:val="clear" w:color="auto" w:fill="FFFFFF"/>
              </w:rPr>
              <w:lastRenderedPageBreak/>
              <w:t xml:space="preserve">советский кинорежиссёр, киноактёр, сценарист и писатель, родился в селе Сростки Алтайского края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балл)</w:t>
            </w:r>
          </w:p>
        </w:tc>
      </w:tr>
      <w:tr w:rsidR="00A45160" w:rsidRPr="00F20D71" w14:paraId="09A2E3B7" w14:textId="77777777" w:rsidTr="006B2E8E">
        <w:tc>
          <w:tcPr>
            <w:tcW w:w="9322" w:type="dxa"/>
            <w:gridSpan w:val="4"/>
          </w:tcPr>
          <w:p w14:paraId="1C873257" w14:textId="7EB08106" w:rsidR="00A45160" w:rsidRPr="00F20D71" w:rsidRDefault="00383313" w:rsidP="00F20D71">
            <w:pPr>
              <w:rPr>
                <w:rFonts w:ascii="PT Astra Serif" w:hAnsi="PT Astra Serif"/>
                <w:b/>
              </w:rPr>
            </w:pPr>
            <w:r w:rsidRPr="00F20D71">
              <w:rPr>
                <w:rFonts w:ascii="PT Astra Serif" w:hAnsi="PT Astra Serif"/>
                <w:bCs w:val="0"/>
              </w:rPr>
              <w:lastRenderedPageBreak/>
              <w:t>4 –</w:t>
            </w:r>
            <w:r w:rsidRPr="00F20D71">
              <w:rPr>
                <w:rFonts w:ascii="PT Astra Serif" w:hAnsi="PT Astra Serif"/>
                <w:b/>
              </w:rPr>
              <w:t xml:space="preserve"> Красноярский край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 балл)</w:t>
            </w:r>
          </w:p>
        </w:tc>
      </w:tr>
      <w:tr w:rsidR="00A45160" w:rsidRPr="00F20D71" w14:paraId="162B8CA9" w14:textId="77777777" w:rsidTr="006B2E8E">
        <w:tc>
          <w:tcPr>
            <w:tcW w:w="2660" w:type="dxa"/>
          </w:tcPr>
          <w:p w14:paraId="4906881F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269B3D1F" wp14:editId="2C848735">
                  <wp:extent cx="1569427" cy="1131277"/>
                  <wp:effectExtent l="19050" t="0" r="0" b="0"/>
                  <wp:docPr id="37" name="Рисунок 32" descr="http://rasfokus.ru/images/photos/medium/67b26fe4d283f0a008415d2b80465d8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rasfokus.ru/images/photos/medium/67b26fe4d283f0a008415d2b80465d8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0016" t="5353" r="8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072" cy="113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14:paraId="1AA0E049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7343D7E3" wp14:editId="0CBE254A">
                  <wp:extent cx="1487366" cy="1131277"/>
                  <wp:effectExtent l="19050" t="0" r="0" b="0"/>
                  <wp:docPr id="65" name="Рисунок 43" descr="https://www.hotelkrs.ru/upload/images/gelio-vostok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www.hotelkrs.ru/upload/images/gelio-vostok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9407" t="7051" r="22509" b="8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84" cy="1131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8C90DE3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75A94B3E" wp14:editId="7AB86EAC">
                  <wp:extent cx="1399443" cy="1130300"/>
                  <wp:effectExtent l="19050" t="0" r="0" b="0"/>
                  <wp:docPr id="66" name="Рисунок 22" descr="https://sportishka.com/uploads/posts/2022-04/1650615577_65-sportishka-com-p-reka-yenisei-krasnoyarsk-krasivo-foto-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sportishka.com/uploads/posts/2022-04/1650615577_65-sportishka-com-p-reka-yenisei-krasnoyarsk-krasivo-foto-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r="24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331" cy="1134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4268E3D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107AC515" wp14:editId="50E76F33">
                  <wp:extent cx="847725" cy="1130300"/>
                  <wp:effectExtent l="19050" t="0" r="9525" b="0"/>
                  <wp:docPr id="73" name="Рисунок 52" descr="https://www.gstatic.com/tv/thumb/persons/823/823_v9_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www.gstatic.com/tv/thumb/persons/823/823_v9_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952" cy="1130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049" w:rsidRPr="00F20D71" w14:paraId="5BDA4471" w14:textId="77777777" w:rsidTr="006B2E8E">
        <w:tc>
          <w:tcPr>
            <w:tcW w:w="2660" w:type="dxa"/>
          </w:tcPr>
          <w:p w14:paraId="19E30FD1" w14:textId="4283AFB2" w:rsidR="007A5049" w:rsidRPr="00F20D71" w:rsidRDefault="00407BAF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А.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Красноярские столбы (национальный парк, отроги Восточного </w:t>
            </w:r>
            <w:proofErr w:type="spellStart"/>
            <w:r w:rsidRPr="00F20D71">
              <w:rPr>
                <w:rFonts w:ascii="PT Astra Serif" w:hAnsi="PT Astra Serif"/>
                <w:b/>
                <w:bCs w:val="0"/>
              </w:rPr>
              <w:t>Саяна</w:t>
            </w:r>
            <w:proofErr w:type="spellEnd"/>
            <w:r w:rsidRPr="00F20D71">
              <w:rPr>
                <w:rFonts w:ascii="PT Astra Serif" w:hAnsi="PT Astra Serif"/>
                <w:b/>
                <w:bCs w:val="0"/>
              </w:rPr>
              <w:t xml:space="preserve">)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балл)</w:t>
            </w:r>
          </w:p>
        </w:tc>
        <w:tc>
          <w:tcPr>
            <w:tcW w:w="2551" w:type="dxa"/>
          </w:tcPr>
          <w:p w14:paraId="36E28DFC" w14:textId="3CAC8C00" w:rsidR="007A5049" w:rsidRPr="00F20D71" w:rsidRDefault="00407BAF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Б.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Вид на город Красноярск со Столбов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балл)</w:t>
            </w:r>
          </w:p>
        </w:tc>
        <w:tc>
          <w:tcPr>
            <w:tcW w:w="2410" w:type="dxa"/>
          </w:tcPr>
          <w:p w14:paraId="2C6DCAD9" w14:textId="7DEE5E82" w:rsidR="007A5049" w:rsidRPr="00F20D71" w:rsidRDefault="00407BAF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В. </w:t>
            </w:r>
            <w:r w:rsidRPr="00F20D71">
              <w:rPr>
                <w:rFonts w:ascii="PT Astra Serif" w:hAnsi="PT Astra Serif"/>
                <w:b/>
                <w:bCs w:val="0"/>
              </w:rPr>
              <w:t xml:space="preserve">Мост через реку Енисей в Красноярске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балл)</w:t>
            </w:r>
          </w:p>
        </w:tc>
        <w:tc>
          <w:tcPr>
            <w:tcW w:w="1701" w:type="dxa"/>
          </w:tcPr>
          <w:p w14:paraId="0B0BB98E" w14:textId="6088DF60" w:rsidR="007A5049" w:rsidRPr="00F20D71" w:rsidRDefault="00407BAF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</w:rPr>
              <w:t xml:space="preserve">Г. </w:t>
            </w:r>
            <w:r w:rsidRPr="00F20D71">
              <w:rPr>
                <w:rFonts w:ascii="PT Astra Serif" w:hAnsi="PT Astra Serif"/>
                <w:b/>
                <w:bCs w:val="0"/>
              </w:rPr>
              <w:t>Дмитрий Александрович Хворостовский (1962-2017) – с</w:t>
            </w:r>
            <w:r w:rsidRPr="00F20D71">
              <w:rPr>
                <w:rFonts w:ascii="PT Astra Serif" w:hAnsi="PT Astra Serif"/>
                <w:b/>
                <w:bCs w:val="0"/>
                <w:shd w:val="clear" w:color="auto" w:fill="FFFFFF"/>
              </w:rPr>
              <w:t>оветский и российский оперный певец; народный артист</w:t>
            </w:r>
            <w:r w:rsidRPr="00F20D71">
              <w:rPr>
                <w:rFonts w:ascii="PT Astra Serif" w:hAnsi="PT Astra Serif"/>
                <w:shd w:val="clear" w:color="auto" w:fill="FFFFF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(0,5 балл)</w:t>
            </w:r>
          </w:p>
        </w:tc>
      </w:tr>
      <w:tr w:rsidR="00A45160" w:rsidRPr="00F20D71" w14:paraId="03215217" w14:textId="77777777" w:rsidTr="006B2E8E">
        <w:tc>
          <w:tcPr>
            <w:tcW w:w="9322" w:type="dxa"/>
            <w:gridSpan w:val="4"/>
          </w:tcPr>
          <w:p w14:paraId="44C2E03D" w14:textId="321D5E00" w:rsidR="00A45160" w:rsidRPr="00F20D71" w:rsidRDefault="00921AE0" w:rsidP="00F20D71">
            <w:pPr>
              <w:rPr>
                <w:rFonts w:ascii="PT Astra Serif" w:hAnsi="PT Astra Serif"/>
                <w:b/>
              </w:rPr>
            </w:pPr>
            <w:r w:rsidRPr="00F20D71">
              <w:rPr>
                <w:rFonts w:ascii="PT Astra Serif" w:hAnsi="PT Astra Serif"/>
                <w:b/>
              </w:rPr>
              <w:t xml:space="preserve">5 – республика Карелия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 балл)</w:t>
            </w:r>
          </w:p>
        </w:tc>
      </w:tr>
      <w:tr w:rsidR="00A45160" w:rsidRPr="00F20D71" w14:paraId="6F356950" w14:textId="77777777" w:rsidTr="006B2E8E">
        <w:tc>
          <w:tcPr>
            <w:tcW w:w="2660" w:type="dxa"/>
          </w:tcPr>
          <w:p w14:paraId="3056EC3C" w14:textId="0CDFB56D" w:rsidR="00A45160" w:rsidRPr="00F20D71" w:rsidRDefault="00921AE0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7D3FD48F" wp14:editId="2FC2F5A5">
                  <wp:extent cx="1640411" cy="10922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458" cy="1096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14:paraId="11B19644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79D702B6" wp14:editId="48900112">
                  <wp:extent cx="1581150" cy="1143000"/>
                  <wp:effectExtent l="19050" t="0" r="0" b="0"/>
                  <wp:docPr id="49" name="Рисунок 55" descr="https://kartinkin.net/pics/uploads/posts/2023-01/thumbs/1673379074_kartinkin-net-p-ostrov-valaam-na-ladozhskom-ozere-priroda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kartinkin.net/pics/uploads/posts/2023-01/thumbs/1673379074_kartinkin-net-p-ostrov-valaam-na-ladozhskom-ozere-priroda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10000" contrast="20000"/>
                          </a:blip>
                          <a:srcRect l="5769" t="5640" r="36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64" cy="114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64DE585D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5785DA3E" wp14:editId="45125A09">
                  <wp:extent cx="1399443" cy="1200993"/>
                  <wp:effectExtent l="19050" t="0" r="0" b="0"/>
                  <wp:docPr id="50" name="Рисунок 29" descr="https://rosspectr.ru/wp-content/uploads/7/9/5/79562bed59f005014d5f2968ff9d3cb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rosspectr.ru/wp-content/uploads/7/9/5/79562bed59f005014d5f2968ff9d3cb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4502" t="7547" r="10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22" cy="1202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0F0C153" w14:textId="77777777" w:rsidR="00A45160" w:rsidRPr="00F20D71" w:rsidRDefault="00A45160" w:rsidP="00F20D71">
            <w:pPr>
              <w:jc w:val="center"/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6C14D91E" wp14:editId="76DA4988">
                  <wp:extent cx="998167" cy="1201615"/>
                  <wp:effectExtent l="19050" t="0" r="0" b="0"/>
                  <wp:docPr id="76" name="Рисунок 73" descr="https://elenaturkka.ru/video/im/nkr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elenaturkka.ru/video/im/nkr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49" cy="1204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AE0" w:rsidRPr="00F20D71" w14:paraId="162D1A21" w14:textId="77777777" w:rsidTr="006B2E8E">
        <w:tc>
          <w:tcPr>
            <w:tcW w:w="2660" w:type="dxa"/>
          </w:tcPr>
          <w:p w14:paraId="36B26434" w14:textId="25EEA60D" w:rsidR="00921AE0" w:rsidRPr="00F20D71" w:rsidRDefault="00921AE0" w:rsidP="00173D1C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А.</w:t>
            </w:r>
            <w:r w:rsidRPr="00F20D71">
              <w:rPr>
                <w:rFonts w:ascii="PT Astra Serif" w:hAnsi="PT Astra Serif"/>
              </w:rPr>
              <w:t xml:space="preserve"> </w:t>
            </w:r>
            <w:proofErr w:type="spellStart"/>
            <w:r w:rsidRPr="00F20D71">
              <w:rPr>
                <w:rFonts w:ascii="PT Astra Serif" w:hAnsi="PT Astra Serif"/>
                <w:b/>
                <w:bCs w:val="0"/>
              </w:rPr>
              <w:t>Рускеала</w:t>
            </w:r>
            <w:proofErr w:type="spellEnd"/>
            <w:r w:rsidRPr="00F20D71">
              <w:rPr>
                <w:rFonts w:ascii="PT Astra Serif" w:hAnsi="PT Astra Serif"/>
                <w:b/>
                <w:bCs w:val="0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</w:t>
            </w:r>
            <w:r w:rsidR="00173D1C">
              <w:rPr>
                <w:rFonts w:ascii="PT Astra Serif" w:hAnsi="PT Astra Serif"/>
                <w:b/>
                <w:bCs w:val="0"/>
                <w:i/>
                <w:iCs/>
              </w:rPr>
              <w:t>0,5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 балл)</w:t>
            </w:r>
          </w:p>
        </w:tc>
        <w:tc>
          <w:tcPr>
            <w:tcW w:w="2551" w:type="dxa"/>
          </w:tcPr>
          <w:p w14:paraId="74BAE518" w14:textId="1E019AD0" w:rsidR="00921AE0" w:rsidRPr="00F20D71" w:rsidRDefault="00921AE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Б.</w:t>
            </w:r>
            <w:r w:rsidRPr="00F20D71">
              <w:rPr>
                <w:rFonts w:ascii="PT Astra Serif" w:hAnsi="PT Astra Seri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</w:rPr>
              <w:t>Остров Валаам в Ладожском озере</w:t>
            </w:r>
            <w:r w:rsidRPr="00F20D71">
              <w:rPr>
                <w:rFonts w:ascii="PT Astra Serif" w:hAnsi="PT Astra Serif"/>
              </w:rPr>
              <w:t xml:space="preserve"> </w:t>
            </w:r>
            <w:r w:rsidR="00173D1C">
              <w:rPr>
                <w:rFonts w:ascii="PT Astra Serif" w:hAnsi="PT Astra Serif"/>
                <w:b/>
                <w:bCs w:val="0"/>
                <w:i/>
                <w:iCs/>
              </w:rPr>
              <w:t>(0,5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 балл)</w:t>
            </w:r>
          </w:p>
        </w:tc>
        <w:tc>
          <w:tcPr>
            <w:tcW w:w="2410" w:type="dxa"/>
          </w:tcPr>
          <w:p w14:paraId="40F3D17D" w14:textId="707768FF" w:rsidR="00921AE0" w:rsidRPr="00F20D71" w:rsidRDefault="00921AE0" w:rsidP="00173D1C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В.</w:t>
            </w:r>
            <w:r w:rsidRPr="00F20D71">
              <w:rPr>
                <w:rFonts w:ascii="PT Astra Serif" w:hAnsi="PT Astra Seri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</w:rPr>
              <w:t>Северное сияние (характерно не только для Карелии, но и для всех северных территорий России)</w:t>
            </w:r>
            <w:r w:rsidRPr="00F20D71">
              <w:rPr>
                <w:rFonts w:ascii="PT Astra Serif" w:hAnsi="PT Astra Seri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(</w:t>
            </w:r>
            <w:r w:rsidR="00173D1C">
              <w:rPr>
                <w:rFonts w:ascii="PT Astra Serif" w:hAnsi="PT Astra Serif"/>
                <w:b/>
                <w:bCs w:val="0"/>
                <w:i/>
                <w:iCs/>
              </w:rPr>
              <w:t>0,5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 балл)</w:t>
            </w:r>
          </w:p>
        </w:tc>
        <w:tc>
          <w:tcPr>
            <w:tcW w:w="1701" w:type="dxa"/>
          </w:tcPr>
          <w:p w14:paraId="64B88758" w14:textId="229C83B7" w:rsidR="00921AE0" w:rsidRPr="00F20D71" w:rsidRDefault="00921AE0" w:rsidP="00F20D71">
            <w:pPr>
              <w:rPr>
                <w:rFonts w:ascii="PT Astra Serif" w:hAnsi="PT Astra Serif"/>
                <w:noProof/>
              </w:rPr>
            </w:pPr>
            <w:r w:rsidRPr="00F20D71">
              <w:rPr>
                <w:rFonts w:ascii="PT Astra Serif" w:hAnsi="PT Astra Serif"/>
                <w:noProof/>
              </w:rPr>
              <w:t>Г.</w:t>
            </w:r>
            <w:r w:rsidRPr="00F20D71">
              <w:rPr>
                <w:rFonts w:ascii="PT Astra Serif" w:hAnsi="PT Astra Serif"/>
                <w:color w:val="000000"/>
                <w:shd w:val="clear" w:color="auto" w:fill="FFFFFF"/>
              </w:rPr>
              <w:t xml:space="preserve"> </w:t>
            </w:r>
            <w:r w:rsidRPr="00F20D71">
              <w:rPr>
                <w:rFonts w:ascii="PT Astra Serif" w:hAnsi="PT Astra Serif"/>
                <w:b/>
                <w:bCs w:val="0"/>
                <w:color w:val="000000"/>
                <w:shd w:val="clear" w:color="auto" w:fill="FFFFFF"/>
              </w:rPr>
              <w:t>Николай Константинович Рерих (1874 –1947), художник, много путешествовал по Карелии и создал десятки картин</w:t>
            </w:r>
            <w:r w:rsidRPr="00F20D71">
              <w:rPr>
                <w:rFonts w:ascii="PT Astra Serif" w:hAnsi="PT Astra Serif"/>
                <w:color w:val="000000"/>
                <w:shd w:val="clear" w:color="auto" w:fill="FFFFFF"/>
              </w:rPr>
              <w:t xml:space="preserve"> </w:t>
            </w:r>
            <w:r w:rsidR="00173D1C">
              <w:rPr>
                <w:rFonts w:ascii="PT Astra Serif" w:hAnsi="PT Astra Serif"/>
                <w:b/>
                <w:bCs w:val="0"/>
                <w:i/>
                <w:iCs/>
              </w:rPr>
              <w:t>(0,5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> балл)</w:t>
            </w:r>
          </w:p>
        </w:tc>
      </w:tr>
    </w:tbl>
    <w:p w14:paraId="7742D0CC" w14:textId="7A227E4B" w:rsidR="005A53C3" w:rsidRPr="00F20D71" w:rsidRDefault="009D6606" w:rsidP="00F20D71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</w:t>
      </w:r>
      <w:r w:rsidR="00DA77AD" w:rsidRPr="00F20D71">
        <w:rPr>
          <w:rFonts w:ascii="PT Astra Serif" w:hAnsi="PT Astra Serif" w:cs="Times New Roman"/>
          <w:b/>
          <w:sz w:val="24"/>
          <w:szCs w:val="24"/>
        </w:rPr>
        <w:t>2</w:t>
      </w:r>
      <w:r w:rsidRPr="00F20D71">
        <w:rPr>
          <w:rFonts w:ascii="PT Astra Serif" w:hAnsi="PT Astra Serif" w:cs="Times New Roman"/>
          <w:b/>
          <w:sz w:val="24"/>
          <w:szCs w:val="24"/>
        </w:rPr>
        <w:t>.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="00CB091B"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Максимум за задание </w:t>
      </w:r>
      <w:r w:rsidR="005A53C3" w:rsidRPr="00F20D71">
        <w:rPr>
          <w:rFonts w:ascii="PT Astra Serif" w:hAnsi="PT Astra Serif" w:cs="Times New Roman"/>
          <w:b/>
          <w:bCs/>
          <w:sz w:val="24"/>
          <w:szCs w:val="24"/>
        </w:rPr>
        <w:t>1</w:t>
      </w:r>
      <w:r w:rsidR="007736B3" w:rsidRPr="00F20D71">
        <w:rPr>
          <w:rFonts w:ascii="PT Astra Serif" w:hAnsi="PT Astra Serif" w:cs="Times New Roman"/>
          <w:b/>
          <w:bCs/>
          <w:sz w:val="24"/>
          <w:szCs w:val="24"/>
        </w:rPr>
        <w:t>0</w:t>
      </w:r>
      <w:r w:rsidR="005A53C3"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 баллов (по 2 балла за каждую страну)</w:t>
      </w:r>
      <w:r w:rsidR="00CB091B"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r w:rsidR="005A53C3" w:rsidRPr="00F20D71">
        <w:rPr>
          <w:rFonts w:ascii="PT Astra Serif" w:hAnsi="PT Astra Serif" w:cs="Times New Roman"/>
          <w:sz w:val="24"/>
          <w:szCs w:val="24"/>
        </w:rPr>
        <w:t xml:space="preserve">Определите страну </w:t>
      </w:r>
      <w:r w:rsidR="007736B3" w:rsidRPr="00F20D71">
        <w:rPr>
          <w:rFonts w:ascii="PT Astra Serif" w:hAnsi="PT Astra Serif" w:cs="Times New Roman"/>
          <w:sz w:val="24"/>
          <w:szCs w:val="24"/>
        </w:rPr>
        <w:t xml:space="preserve">и ее столицу </w:t>
      </w:r>
      <w:r w:rsidR="005A53C3" w:rsidRPr="00F20D71">
        <w:rPr>
          <w:rFonts w:ascii="PT Astra Serif" w:hAnsi="PT Astra Serif" w:cs="Times New Roman"/>
          <w:sz w:val="24"/>
          <w:szCs w:val="24"/>
        </w:rPr>
        <w:t>по окружению.</w:t>
      </w:r>
      <w:r w:rsidR="00CB091B"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="005A53C3" w:rsidRPr="00F20D71">
        <w:rPr>
          <w:rFonts w:ascii="PT Astra Serif" w:hAnsi="PT Astra Serif" w:cs="Times New Roman"/>
          <w:sz w:val="24"/>
          <w:szCs w:val="24"/>
        </w:rPr>
        <w:t>Эта страна граничит с 5 государствами</w:t>
      </w:r>
      <w:r w:rsidR="00306907" w:rsidRPr="00F20D71">
        <w:rPr>
          <w:rFonts w:ascii="PT Astra Serif" w:hAnsi="PT Astra Serif" w:cs="Times New Roman"/>
          <w:sz w:val="24"/>
          <w:szCs w:val="24"/>
        </w:rPr>
        <w:t>. Вот описание 4-х из них</w:t>
      </w:r>
      <w:r w:rsidR="005A53C3" w:rsidRPr="00F20D71">
        <w:rPr>
          <w:rFonts w:ascii="PT Astra Serif" w:hAnsi="PT Astra Serif" w:cs="Times New Roman"/>
          <w:sz w:val="24"/>
          <w:szCs w:val="24"/>
        </w:rPr>
        <w:t>:</w:t>
      </w:r>
    </w:p>
    <w:p w14:paraId="0A0D0D4F" w14:textId="77777777" w:rsidR="00476B68" w:rsidRPr="00F20D71" w:rsidRDefault="005A53C3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>1 страна.</w:t>
      </w:r>
      <w:r w:rsidRPr="00F20D71">
        <w:rPr>
          <w:rFonts w:ascii="PT Astra Serif" w:hAnsi="PT Astra Serif" w:cs="Times New Roman"/>
          <w:sz w:val="24"/>
          <w:szCs w:val="24"/>
        </w:rPr>
        <w:t xml:space="preserve"> Однонациональное католическое государство. Столица – старинный город, название которого по легенде произошло от имени влюбленных рыбака и русалки. Образ русалки является символом этого города. Интересно, что на севере эта страна граничит с самый западной частью России.</w:t>
      </w:r>
    </w:p>
    <w:p w14:paraId="1E95B813" w14:textId="7B905EF9" w:rsidR="00476B68" w:rsidRPr="00F20D71" w:rsidRDefault="00476B68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Польша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Варшава</w:t>
      </w:r>
    </w:p>
    <w:p w14:paraId="14A7768A" w14:textId="62E2E627" w:rsidR="005A53C3" w:rsidRPr="00F20D71" w:rsidRDefault="005A53C3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>2 страна.</w:t>
      </w:r>
      <w:r w:rsidRPr="00F20D71">
        <w:rPr>
          <w:rFonts w:ascii="PT Astra Serif" w:hAnsi="PT Astra Serif" w:cs="Times New Roman"/>
          <w:sz w:val="24"/>
          <w:szCs w:val="24"/>
        </w:rPr>
        <w:t xml:space="preserve"> На северо-западе граничит с государством, которое образовалось только 1</w:t>
      </w:r>
      <w:r w:rsidR="00476B68" w:rsidRPr="00F20D71">
        <w:rPr>
          <w:rFonts w:ascii="PT Astra Serif" w:hAnsi="PT Astra Serif" w:cs="Times New Roman"/>
          <w:sz w:val="24"/>
          <w:szCs w:val="24"/>
        </w:rPr>
        <w:t> </w:t>
      </w:r>
      <w:r w:rsidRPr="00F20D71">
        <w:rPr>
          <w:rFonts w:ascii="PT Astra Serif" w:hAnsi="PT Astra Serif" w:cs="Times New Roman"/>
          <w:sz w:val="24"/>
          <w:szCs w:val="24"/>
        </w:rPr>
        <w:t xml:space="preserve">января 1993 г., хотя историю имеет очень давнюю и включает в себя такие старинные области как Богемия, Моравия и др. Когда-то оно так и называлось – Королевство Богемия. В настоящее время занимает одно из первых мест по производству автомобилей в своем регионе. Марка </w:t>
      </w:r>
      <w:r w:rsidR="00B05CE5" w:rsidRPr="00F20D71">
        <w:rPr>
          <w:rFonts w:ascii="PT Astra Serif" w:hAnsi="PT Astra Serif" w:cs="Times New Roman"/>
          <w:sz w:val="24"/>
          <w:szCs w:val="24"/>
        </w:rPr>
        <w:t>–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Pr="00F20D71">
        <w:rPr>
          <w:rFonts w:ascii="PT Astra Serif" w:hAnsi="PT Astra Serif" w:cs="Times New Roman"/>
          <w:bCs/>
          <w:sz w:val="24"/>
          <w:szCs w:val="24"/>
        </w:rPr>
        <w:t>Škoda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Auto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 известна во всем мире.</w:t>
      </w:r>
    </w:p>
    <w:p w14:paraId="0FD1ECEB" w14:textId="11504322" w:rsidR="00306907" w:rsidRPr="00F20D71" w:rsidRDefault="00306907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Чехия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Прага</w:t>
      </w:r>
    </w:p>
    <w:p w14:paraId="777B4A05" w14:textId="7631A955" w:rsidR="005A53C3" w:rsidRPr="00F20D71" w:rsidRDefault="005A53C3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 xml:space="preserve">3 страна. </w:t>
      </w:r>
      <w:r w:rsidRPr="00F20D71">
        <w:rPr>
          <w:rFonts w:ascii="PT Astra Serif" w:hAnsi="PT Astra Serif" w:cs="Times New Roman"/>
          <w:sz w:val="24"/>
          <w:szCs w:val="24"/>
        </w:rPr>
        <w:t xml:space="preserve">В 1955 г. государство провозгласило постоянный нейтралитет и неприсоединение к каким-либо военным блокам. Крупнейший туристский цент региона: знаменитые курорты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Бад-Гаштайн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,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Милштат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,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Ишгль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>, Санкт-Антон-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ам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>-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Арльберг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 и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Майрхофен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. В этой стране самая музыкальная столица. Страна – родина Вольфганга Амадея Моцарта, Франца Шуберта,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отеца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 и сына Иоганнов Штраусов, а также родина Зигмунда Фрейда и Арнольда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Шварценегера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>.</w:t>
      </w:r>
    </w:p>
    <w:p w14:paraId="0E2B4B8B" w14:textId="19920B7A" w:rsidR="00306907" w:rsidRPr="00F20D71" w:rsidRDefault="00306907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Австрия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Вена</w:t>
      </w:r>
    </w:p>
    <w:p w14:paraId="4FD3A35E" w14:textId="5F8DC026" w:rsidR="005A53C3" w:rsidRPr="00F20D71" w:rsidRDefault="005A53C3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sz w:val="24"/>
          <w:szCs w:val="24"/>
        </w:rPr>
        <w:t>4 страна.</w:t>
      </w:r>
      <w:r w:rsidRPr="00F20D71">
        <w:rPr>
          <w:rFonts w:ascii="PT Astra Serif" w:hAnsi="PT Astra Serif" w:cs="Times New Roman"/>
          <w:sz w:val="24"/>
          <w:szCs w:val="24"/>
        </w:rPr>
        <w:t xml:space="preserve"> 95 % жителей говорят на языке финно-угорской ветви уральской языковой семьи, родственными являются языки народов ханты и манси. Страну называют лечебной купальней из-за огромного количества термальных и лечебных вод. Древнее изречение гласит, что где бы путник ни воткнул свой посох, там непременно забьет родник с целебной водой. Здесь находится самое большое в мире термальное лечебное озеро – </w:t>
      </w:r>
      <w:proofErr w:type="spellStart"/>
      <w:r w:rsidRPr="00F20D71">
        <w:rPr>
          <w:rFonts w:ascii="PT Astra Serif" w:hAnsi="PT Astra Serif" w:cs="Times New Roman"/>
          <w:sz w:val="24"/>
          <w:szCs w:val="24"/>
        </w:rPr>
        <w:t>Хевиз</w:t>
      </w:r>
      <w:proofErr w:type="spellEnd"/>
      <w:r w:rsidRPr="00F20D71">
        <w:rPr>
          <w:rFonts w:ascii="PT Astra Serif" w:hAnsi="PT Astra Serif" w:cs="Times New Roman"/>
          <w:sz w:val="24"/>
          <w:szCs w:val="24"/>
        </w:rPr>
        <w:t xml:space="preserve">, образовавшееся в кратере вулкана. Зимой температура воды не опускается ниже 23ºС. Оно находится в 6 км от </w:t>
      </w:r>
      <w:r w:rsidR="00E23BA7" w:rsidRPr="00F20D71">
        <w:rPr>
          <w:rFonts w:ascii="PT Astra Serif" w:hAnsi="PT Astra Serif" w:cs="Times New Roman"/>
          <w:sz w:val="24"/>
          <w:szCs w:val="24"/>
        </w:rPr>
        <w:t>столицы</w:t>
      </w:r>
      <w:r w:rsidRPr="00F20D71">
        <w:rPr>
          <w:rFonts w:ascii="PT Astra Serif" w:hAnsi="PT Astra Serif" w:cs="Times New Roman"/>
          <w:sz w:val="24"/>
          <w:szCs w:val="24"/>
        </w:rPr>
        <w:t xml:space="preserve">, где 7 мостов через </w:t>
      </w:r>
      <w:r w:rsidR="00E23BA7" w:rsidRPr="00F20D71">
        <w:rPr>
          <w:rFonts w:ascii="PT Astra Serif" w:hAnsi="PT Astra Serif" w:cs="Times New Roman"/>
          <w:sz w:val="24"/>
          <w:szCs w:val="24"/>
        </w:rPr>
        <w:t>крупнейшую</w:t>
      </w:r>
      <w:r w:rsidRPr="00F20D71">
        <w:rPr>
          <w:rFonts w:ascii="PT Astra Serif" w:hAnsi="PT Astra Serif" w:cs="Times New Roman"/>
          <w:sz w:val="24"/>
          <w:szCs w:val="24"/>
        </w:rPr>
        <w:t xml:space="preserve"> реку региона соединяют 2 её части.</w:t>
      </w:r>
    </w:p>
    <w:p w14:paraId="601364BB" w14:textId="0EB1D03A" w:rsidR="00306907" w:rsidRPr="00F20D71" w:rsidRDefault="00306907" w:rsidP="00F20D71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Венгрия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</w:r>
      <w:r w:rsidRPr="00F20D71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Будапешт</w:t>
      </w:r>
    </w:p>
    <w:p w14:paraId="73BE90DB" w14:textId="44CFA2A5" w:rsidR="005A53C3" w:rsidRPr="00F20D71" w:rsidRDefault="005A53C3" w:rsidP="00F20D71">
      <w:pPr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  <w:r w:rsidRPr="003278A3">
        <w:rPr>
          <w:rFonts w:ascii="PT Astra Serif" w:hAnsi="PT Astra Serif" w:cs="Times New Roman"/>
          <w:sz w:val="24"/>
          <w:szCs w:val="24"/>
          <w:u w:val="single"/>
        </w:rPr>
        <w:t>Искомая страна: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Pr="00F20D71">
        <w:rPr>
          <w:rFonts w:ascii="PT Astra Serif" w:hAnsi="PT Astra Serif" w:cs="Times New Roman"/>
          <w:b/>
          <w:bCs/>
          <w:sz w:val="24"/>
          <w:szCs w:val="24"/>
        </w:rPr>
        <w:t>Словакия</w:t>
      </w:r>
      <w:r w:rsidR="00E23BA7" w:rsidRPr="00F20D71">
        <w:rPr>
          <w:rFonts w:ascii="PT Astra Serif" w:hAnsi="PT Astra Serif" w:cs="Times New Roman"/>
          <w:sz w:val="24"/>
          <w:szCs w:val="24"/>
        </w:rPr>
        <w:t xml:space="preserve">, столица – </w:t>
      </w:r>
      <w:r w:rsidR="00E23BA7" w:rsidRPr="00F20D71">
        <w:rPr>
          <w:rFonts w:ascii="PT Astra Serif" w:hAnsi="PT Astra Serif" w:cs="Times New Roman"/>
          <w:b/>
          <w:bCs/>
          <w:sz w:val="24"/>
          <w:szCs w:val="24"/>
        </w:rPr>
        <w:t>Братислава</w:t>
      </w:r>
      <w:r w:rsidR="00E23BA7" w:rsidRPr="00F20D71">
        <w:rPr>
          <w:rFonts w:ascii="PT Astra Serif" w:hAnsi="PT Astra Serif" w:cs="Times New Roman"/>
          <w:sz w:val="24"/>
          <w:szCs w:val="24"/>
          <w:u w:val="single"/>
        </w:rPr>
        <w:t xml:space="preserve"> </w:t>
      </w:r>
    </w:p>
    <w:p w14:paraId="4592D12C" w14:textId="70C81C4A" w:rsidR="00B60EAF" w:rsidRPr="00F20D71" w:rsidRDefault="00B60EAF" w:rsidP="00F20D71">
      <w:pPr>
        <w:spacing w:after="0" w:line="240" w:lineRule="auto"/>
        <w:rPr>
          <w:rFonts w:ascii="PT Astra Serif" w:hAnsi="PT Astra Serif" w:cs="Times New Roman"/>
          <w:sz w:val="24"/>
          <w:szCs w:val="24"/>
          <w:shd w:val="clear" w:color="auto" w:fill="FFFFFF"/>
        </w:rPr>
      </w:pPr>
    </w:p>
    <w:p w14:paraId="73195C05" w14:textId="3DC5DDF8" w:rsidR="004E22A2" w:rsidRPr="00F20D71" w:rsidRDefault="004E22A2" w:rsidP="00F20D71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bCs/>
          <w:sz w:val="24"/>
          <w:szCs w:val="24"/>
        </w:rPr>
        <w:t>Задание</w:t>
      </w:r>
      <w:r w:rsidR="00B527E6"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DA77AD"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3. Максимум задание </w:t>
      </w:r>
      <w:r w:rsidR="00B527E6" w:rsidRPr="00F20D71">
        <w:rPr>
          <w:rFonts w:ascii="PT Astra Serif" w:hAnsi="PT Astra Serif" w:cs="Times New Roman"/>
          <w:b/>
          <w:bCs/>
          <w:sz w:val="24"/>
          <w:szCs w:val="24"/>
        </w:rPr>
        <w:t>22 балла</w:t>
      </w:r>
      <w:r w:rsidR="00DA77AD"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 (по 1 баллу за каждый пункт).</w:t>
      </w:r>
      <w:r w:rsidR="00DA77AD"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Pr="00F20D71">
        <w:rPr>
          <w:rFonts w:ascii="PT Astra Serif" w:hAnsi="PT Astra Serif" w:cs="Times New Roman"/>
          <w:sz w:val="24"/>
          <w:szCs w:val="24"/>
        </w:rPr>
        <w:t xml:space="preserve">Совершите «кругосветное путешествие» по столицам государств. Начальным </w:t>
      </w:r>
      <w:r w:rsidR="0065756C" w:rsidRPr="00F20D71">
        <w:rPr>
          <w:rFonts w:ascii="PT Astra Serif" w:hAnsi="PT Astra Serif" w:cs="Times New Roman"/>
          <w:sz w:val="24"/>
          <w:szCs w:val="24"/>
        </w:rPr>
        <w:t>пунктом выберите Москву и двигайтесь от города к городу на запад. Меридианы перечисленных столиц дважды пересекать нельзя.</w:t>
      </w:r>
    </w:p>
    <w:p w14:paraId="7C518113" w14:textId="4DAF0A50" w:rsidR="003F052F" w:rsidRPr="00F20D71" w:rsidRDefault="0065756C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Города, по которым должен пройти маршрут, следующие: Аддис-Абеба, Анкара, Бухарест, Берлин, Бразилиа, Багдад, Будапешт, Брюссель, Буэнос-Айрес, Вашингтон, Гавана, Дели, Джакарта, Канберра, Кабул, Лондон, Лиссабон, Москва, Мехико, Прага, Пхеньян, Пекин, Париж, Рабат, Сантьяго, Токио, Тегеран </w:t>
      </w:r>
    </w:p>
    <w:p w14:paraId="51980F7F" w14:textId="59B838B4" w:rsidR="003F052F" w:rsidRPr="00F20D71" w:rsidRDefault="00DA77AD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3278A3">
        <w:rPr>
          <w:rFonts w:ascii="PT Astra Serif" w:hAnsi="PT Astra Serif" w:cs="Times New Roman"/>
          <w:sz w:val="24"/>
          <w:szCs w:val="24"/>
          <w:u w:val="single"/>
        </w:rPr>
        <w:t>Ответ: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1. Москва; 2. Анкара; 3. Бухарест; 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4.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Будапешт;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5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Прага;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6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Берлин;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7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>.</w:t>
      </w:r>
      <w:r w:rsidRPr="003278A3">
        <w:rPr>
          <w:rFonts w:ascii="PT Astra Serif" w:hAnsi="PT Astra Serif" w:cs="Times New Roman"/>
          <w:bCs/>
          <w:sz w:val="24"/>
          <w:szCs w:val="24"/>
        </w:rPr>
        <w:t> 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Брюссель;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8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Париж;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9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Лондон; 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>1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0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Лиссабон;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11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Бразилиа;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12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Буэнос-Айрес;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13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>.</w:t>
      </w:r>
      <w:r w:rsidRPr="003278A3">
        <w:rPr>
          <w:rFonts w:ascii="PT Astra Serif" w:hAnsi="PT Astra Serif" w:cs="Times New Roman"/>
          <w:bCs/>
          <w:sz w:val="24"/>
          <w:szCs w:val="24"/>
        </w:rPr>
        <w:t> 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Вашингтон;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14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Гавана;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15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>.</w:t>
      </w:r>
      <w:r w:rsidR="00170AA7" w:rsidRPr="003278A3">
        <w:rPr>
          <w:rFonts w:ascii="PT Astra Serif" w:hAnsi="PT Astra Serif" w:cs="Times New Roman"/>
          <w:bCs/>
          <w:sz w:val="24"/>
          <w:szCs w:val="24"/>
        </w:rPr>
        <w:t> 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Мехико;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16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Канберра;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17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Токио;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18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Пекин;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19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>.</w:t>
      </w:r>
      <w:r w:rsidRPr="003278A3">
        <w:rPr>
          <w:rFonts w:ascii="PT Astra Serif" w:hAnsi="PT Astra Serif" w:cs="Times New Roman"/>
          <w:bCs/>
          <w:sz w:val="24"/>
          <w:szCs w:val="24"/>
        </w:rPr>
        <w:t> 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Джакарта;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20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Дели;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21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 xml:space="preserve">Багдад; </w:t>
      </w:r>
      <w:r w:rsidR="00B527E6" w:rsidRPr="003278A3">
        <w:rPr>
          <w:rFonts w:ascii="PT Astra Serif" w:hAnsi="PT Astra Serif" w:cs="Times New Roman"/>
          <w:bCs/>
          <w:sz w:val="24"/>
          <w:szCs w:val="24"/>
        </w:rPr>
        <w:t>22</w:t>
      </w:r>
      <w:r w:rsidR="00612CC2" w:rsidRPr="003278A3">
        <w:rPr>
          <w:rFonts w:ascii="PT Astra Serif" w:hAnsi="PT Astra Serif" w:cs="Times New Roman"/>
          <w:bCs/>
          <w:sz w:val="24"/>
          <w:szCs w:val="24"/>
        </w:rPr>
        <w:t xml:space="preserve">. </w:t>
      </w:r>
      <w:r w:rsidR="00C56801" w:rsidRPr="003278A3">
        <w:rPr>
          <w:rFonts w:ascii="PT Astra Serif" w:hAnsi="PT Astra Serif" w:cs="Times New Roman"/>
          <w:bCs/>
          <w:sz w:val="24"/>
          <w:szCs w:val="24"/>
        </w:rPr>
        <w:t>Аддис-Абеба</w:t>
      </w:r>
    </w:p>
    <w:p w14:paraId="5AB45DA3" w14:textId="77777777" w:rsidR="003278A3" w:rsidRDefault="003278A3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sz w:val="24"/>
          <w:szCs w:val="24"/>
        </w:rPr>
      </w:pPr>
    </w:p>
    <w:p w14:paraId="78472A58" w14:textId="77777777" w:rsidR="00A10781" w:rsidRPr="00F20D71" w:rsidRDefault="00A10781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b/>
          <w:bCs/>
          <w:sz w:val="24"/>
          <w:szCs w:val="24"/>
        </w:rPr>
        <w:t xml:space="preserve">Задание 4. Максимум за задание 23 балла. </w:t>
      </w:r>
      <w:r w:rsidRPr="00F20D71">
        <w:rPr>
          <w:rFonts w:ascii="PT Astra Serif" w:hAnsi="PT Astra Serif" w:cs="Times New Roman"/>
          <w:sz w:val="24"/>
          <w:szCs w:val="24"/>
        </w:rPr>
        <w:t xml:space="preserve">Используя карту, выполните следующие задания и заполните пропуски на карте. </w:t>
      </w:r>
    </w:p>
    <w:p w14:paraId="5D307D2F" w14:textId="77777777" w:rsidR="00A10781" w:rsidRPr="00F20D71" w:rsidRDefault="00A10781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1. Определите тип карты – </w:t>
      </w:r>
      <w:r w:rsidRPr="00F20D71">
        <w:rPr>
          <w:rFonts w:ascii="PT Astra Serif" w:hAnsi="PT Astra Serif" w:cs="Times New Roman"/>
          <w:i/>
          <w:iCs/>
          <w:sz w:val="24"/>
          <w:szCs w:val="24"/>
        </w:rPr>
        <w:t xml:space="preserve">топографическая, крупномасштабная (может быть указано оба варианта) </w:t>
      </w:r>
      <w:r w:rsidRPr="00F20D71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  <w:r w:rsidRPr="00F20D71">
        <w:rPr>
          <w:rFonts w:ascii="PT Astra Serif" w:hAnsi="PT Astra Serif" w:cs="Times New Roman"/>
          <w:i/>
          <w:iCs/>
          <w:sz w:val="24"/>
          <w:szCs w:val="24"/>
        </w:rPr>
        <w:t xml:space="preserve">. </w:t>
      </w:r>
    </w:p>
    <w:p w14:paraId="4729D883" w14:textId="77777777" w:rsidR="00B41240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>2. Найдите на карте объекты, обозначенные цифрами от 1 до 10, и дайте им определение.</w:t>
      </w:r>
    </w:p>
    <w:p w14:paraId="5479234F" w14:textId="77777777" w:rsidR="003278A3" w:rsidRPr="00F20D71" w:rsidRDefault="003278A3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493" w:type="dxa"/>
        <w:tblLook w:val="04A0" w:firstRow="1" w:lastRow="0" w:firstColumn="1" w:lastColumn="0" w:noHBand="0" w:noVBand="1"/>
      </w:tblPr>
      <w:tblGrid>
        <w:gridCol w:w="464"/>
        <w:gridCol w:w="4351"/>
        <w:gridCol w:w="500"/>
        <w:gridCol w:w="4178"/>
      </w:tblGrid>
      <w:tr w:rsidR="00B41240" w:rsidRPr="00F20D71" w14:paraId="41C0F443" w14:textId="77777777" w:rsidTr="00F61BF1">
        <w:trPr>
          <w:trHeight w:val="299"/>
        </w:trPr>
        <w:tc>
          <w:tcPr>
            <w:tcW w:w="464" w:type="dxa"/>
          </w:tcPr>
          <w:p w14:paraId="2B63F66D" w14:textId="77777777" w:rsidR="00B41240" w:rsidRPr="00F20D71" w:rsidRDefault="00B41240" w:rsidP="00F20D71">
            <w:pPr>
              <w:jc w:val="both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lastRenderedPageBreak/>
              <w:t>№</w:t>
            </w:r>
          </w:p>
        </w:tc>
        <w:tc>
          <w:tcPr>
            <w:tcW w:w="4351" w:type="dxa"/>
          </w:tcPr>
          <w:p w14:paraId="34F18F76" w14:textId="77777777" w:rsidR="00B41240" w:rsidRPr="00F20D71" w:rsidRDefault="00B41240" w:rsidP="003278A3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Наименование объекта</w:t>
            </w:r>
          </w:p>
        </w:tc>
        <w:tc>
          <w:tcPr>
            <w:tcW w:w="500" w:type="dxa"/>
          </w:tcPr>
          <w:p w14:paraId="32196FDE" w14:textId="77777777" w:rsidR="00B41240" w:rsidRPr="00F20D71" w:rsidRDefault="00B41240" w:rsidP="003278A3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№</w:t>
            </w:r>
          </w:p>
        </w:tc>
        <w:tc>
          <w:tcPr>
            <w:tcW w:w="4178" w:type="dxa"/>
          </w:tcPr>
          <w:p w14:paraId="14E574DD" w14:textId="77777777" w:rsidR="00B41240" w:rsidRPr="00F20D71" w:rsidRDefault="00B41240" w:rsidP="003278A3">
            <w:pPr>
              <w:jc w:val="center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Наименование объекта</w:t>
            </w:r>
          </w:p>
        </w:tc>
      </w:tr>
      <w:tr w:rsidR="00B41240" w:rsidRPr="00F20D71" w14:paraId="57077467" w14:textId="77777777" w:rsidTr="00F61BF1">
        <w:trPr>
          <w:trHeight w:val="266"/>
        </w:trPr>
        <w:tc>
          <w:tcPr>
            <w:tcW w:w="464" w:type="dxa"/>
          </w:tcPr>
          <w:p w14:paraId="22678E1A" w14:textId="77777777" w:rsidR="00B41240" w:rsidRPr="00F20D71" w:rsidRDefault="00B41240" w:rsidP="00F20D71">
            <w:pPr>
              <w:jc w:val="both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1</w:t>
            </w:r>
          </w:p>
        </w:tc>
        <w:tc>
          <w:tcPr>
            <w:tcW w:w="4351" w:type="dxa"/>
          </w:tcPr>
          <w:p w14:paraId="79C3342A" w14:textId="77777777" w:rsidR="00B41240" w:rsidRPr="00F20D71" w:rsidRDefault="00B41240" w:rsidP="00F20D71">
            <w:pPr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bCs w:val="0"/>
                <w:i/>
                <w:iCs/>
              </w:rPr>
              <w:t>Луг (луговая растительность)</w:t>
            </w:r>
            <w:r w:rsidRPr="00F20D71">
              <w:rPr>
                <w:rFonts w:ascii="PT Astra Serif" w:hAnsi="PT Astra Serif"/>
                <w:b/>
                <w:bCs w:val="0"/>
                <w:i/>
                <w:iCs/>
              </w:rPr>
              <w:t xml:space="preserve">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14:paraId="50B51C5A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lang w:val="en-US"/>
              </w:rPr>
            </w:pPr>
            <w:r w:rsidRPr="00F20D71">
              <w:rPr>
                <w:rFonts w:ascii="PT Astra Serif" w:hAnsi="PT Astra Serif"/>
                <w:lang w:val="en-US"/>
              </w:rPr>
              <w:t>6</w:t>
            </w:r>
          </w:p>
        </w:tc>
        <w:tc>
          <w:tcPr>
            <w:tcW w:w="4178" w:type="dxa"/>
          </w:tcPr>
          <w:p w14:paraId="4F0D9484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Река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B41240" w:rsidRPr="00F20D71" w14:paraId="3ED53CB2" w14:textId="77777777" w:rsidTr="00F61BF1">
        <w:trPr>
          <w:trHeight w:val="288"/>
        </w:trPr>
        <w:tc>
          <w:tcPr>
            <w:tcW w:w="464" w:type="dxa"/>
          </w:tcPr>
          <w:p w14:paraId="54097533" w14:textId="77777777" w:rsidR="00B41240" w:rsidRPr="00F20D71" w:rsidRDefault="00B41240" w:rsidP="00F20D71">
            <w:pPr>
              <w:jc w:val="both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2</w:t>
            </w:r>
          </w:p>
        </w:tc>
        <w:tc>
          <w:tcPr>
            <w:tcW w:w="4351" w:type="dxa"/>
          </w:tcPr>
          <w:p w14:paraId="09E200F2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Болото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14:paraId="3E4AE81B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lang w:val="en-US"/>
              </w:rPr>
            </w:pPr>
            <w:r w:rsidRPr="00F20D71">
              <w:rPr>
                <w:rFonts w:ascii="PT Astra Serif" w:hAnsi="PT Astra Serif"/>
                <w:lang w:val="en-US"/>
              </w:rPr>
              <w:t>7</w:t>
            </w:r>
          </w:p>
        </w:tc>
        <w:tc>
          <w:tcPr>
            <w:tcW w:w="4178" w:type="dxa"/>
          </w:tcPr>
          <w:p w14:paraId="5AB72362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Ширина и глубина реки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B41240" w:rsidRPr="00F20D71" w14:paraId="7DF0885E" w14:textId="77777777" w:rsidTr="00F61BF1">
        <w:trPr>
          <w:trHeight w:val="299"/>
        </w:trPr>
        <w:tc>
          <w:tcPr>
            <w:tcW w:w="464" w:type="dxa"/>
          </w:tcPr>
          <w:p w14:paraId="15864731" w14:textId="77777777" w:rsidR="00B41240" w:rsidRPr="00F20D71" w:rsidRDefault="00B41240" w:rsidP="00F20D71">
            <w:pPr>
              <w:jc w:val="both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3</w:t>
            </w:r>
          </w:p>
        </w:tc>
        <w:tc>
          <w:tcPr>
            <w:tcW w:w="4351" w:type="dxa"/>
          </w:tcPr>
          <w:p w14:paraId="5B65E410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Овраг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14:paraId="6EEB1BAB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lang w:val="en-US"/>
              </w:rPr>
            </w:pPr>
            <w:r w:rsidRPr="00F20D71">
              <w:rPr>
                <w:rFonts w:ascii="PT Astra Serif" w:hAnsi="PT Astra Serif"/>
                <w:lang w:val="en-US"/>
              </w:rPr>
              <w:t>8</w:t>
            </w:r>
          </w:p>
        </w:tc>
        <w:tc>
          <w:tcPr>
            <w:tcW w:w="4178" w:type="dxa"/>
          </w:tcPr>
          <w:p w14:paraId="4C915180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Кустарник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B41240" w:rsidRPr="00F20D71" w14:paraId="38BCDCC9" w14:textId="77777777" w:rsidTr="00F61BF1">
        <w:trPr>
          <w:trHeight w:val="299"/>
        </w:trPr>
        <w:tc>
          <w:tcPr>
            <w:tcW w:w="464" w:type="dxa"/>
          </w:tcPr>
          <w:p w14:paraId="0FAC7B6F" w14:textId="77777777" w:rsidR="00B41240" w:rsidRPr="00F20D71" w:rsidRDefault="00B41240" w:rsidP="00F20D71">
            <w:pPr>
              <w:jc w:val="both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4</w:t>
            </w:r>
          </w:p>
        </w:tc>
        <w:tc>
          <w:tcPr>
            <w:tcW w:w="4351" w:type="dxa"/>
          </w:tcPr>
          <w:p w14:paraId="6707F969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Холм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14:paraId="37F811CE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lang w:val="en-US"/>
              </w:rPr>
            </w:pPr>
            <w:r w:rsidRPr="00F20D71">
              <w:rPr>
                <w:rFonts w:ascii="PT Astra Serif" w:hAnsi="PT Astra Serif"/>
                <w:lang w:val="en-US"/>
              </w:rPr>
              <w:t>9</w:t>
            </w:r>
          </w:p>
        </w:tc>
        <w:tc>
          <w:tcPr>
            <w:tcW w:w="4178" w:type="dxa"/>
          </w:tcPr>
          <w:p w14:paraId="42CFCB73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Лес (лесная растительность)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B41240" w:rsidRPr="00F20D71" w14:paraId="05422FF4" w14:textId="77777777" w:rsidTr="00F61BF1">
        <w:trPr>
          <w:trHeight w:val="288"/>
        </w:trPr>
        <w:tc>
          <w:tcPr>
            <w:tcW w:w="464" w:type="dxa"/>
          </w:tcPr>
          <w:p w14:paraId="406ED4F9" w14:textId="77777777" w:rsidR="00B41240" w:rsidRPr="00F20D71" w:rsidRDefault="00B41240" w:rsidP="00F20D71">
            <w:pPr>
              <w:jc w:val="both"/>
              <w:rPr>
                <w:rFonts w:ascii="PT Astra Serif" w:hAnsi="PT Astra Serif"/>
              </w:rPr>
            </w:pPr>
            <w:r w:rsidRPr="00F20D71">
              <w:rPr>
                <w:rFonts w:ascii="PT Astra Serif" w:hAnsi="PT Astra Serif"/>
              </w:rPr>
              <w:t>5</w:t>
            </w:r>
          </w:p>
        </w:tc>
        <w:tc>
          <w:tcPr>
            <w:tcW w:w="4351" w:type="dxa"/>
          </w:tcPr>
          <w:p w14:paraId="76ED3902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Яма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14:paraId="05B0F8CB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lang w:val="en-US"/>
              </w:rPr>
            </w:pPr>
            <w:r w:rsidRPr="00F20D71">
              <w:rPr>
                <w:rFonts w:ascii="PT Astra Serif" w:hAnsi="PT Astra Serif"/>
              </w:rPr>
              <w:t>1</w:t>
            </w:r>
            <w:r w:rsidRPr="00F20D7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4178" w:type="dxa"/>
          </w:tcPr>
          <w:p w14:paraId="714528FC" w14:textId="77777777" w:rsidR="00B41240" w:rsidRPr="00F20D71" w:rsidRDefault="00B41240" w:rsidP="00F20D71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F20D71">
              <w:rPr>
                <w:rFonts w:ascii="PT Astra Serif" w:hAnsi="PT Astra Serif"/>
                <w:i/>
                <w:iCs/>
              </w:rPr>
              <w:t xml:space="preserve">Обрыв </w:t>
            </w:r>
            <w:r w:rsidRPr="00F20D71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</w:tbl>
    <w:p w14:paraId="57366667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</w:p>
    <w:p w14:paraId="5D035130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3. Определите самую высокую точку на карте, обозначьте ее </w:t>
      </w:r>
      <w:r w:rsidRPr="00F20D71">
        <w:rPr>
          <w:rFonts w:ascii="PT Astra Serif" w:hAnsi="PT Astra Serif" w:cs="Times New Roman"/>
          <w:sz w:val="24"/>
          <w:szCs w:val="24"/>
          <w:lang w:val="en-US"/>
        </w:rPr>
        <w:t>max</w:t>
      </w:r>
      <w:r w:rsidRPr="00F20D71">
        <w:rPr>
          <w:rFonts w:ascii="PT Astra Serif" w:hAnsi="PT Astra Serif" w:cs="Times New Roman"/>
          <w:sz w:val="24"/>
          <w:szCs w:val="24"/>
        </w:rPr>
        <w:t xml:space="preserve">, и самую низкую – </w:t>
      </w:r>
      <w:r w:rsidRPr="00F20D71">
        <w:rPr>
          <w:rFonts w:ascii="PT Astra Serif" w:hAnsi="PT Astra Serif" w:cs="Times New Roman"/>
          <w:sz w:val="24"/>
          <w:szCs w:val="24"/>
          <w:lang w:val="en-US"/>
        </w:rPr>
        <w:t>min</w:t>
      </w:r>
      <w:r w:rsidRPr="00F20D71">
        <w:rPr>
          <w:rFonts w:ascii="PT Astra Serif" w:hAnsi="PT Astra Serif" w:cs="Times New Roman"/>
          <w:sz w:val="24"/>
          <w:szCs w:val="24"/>
        </w:rPr>
        <w:t>. Высчитайте максимальный перепад высот.</w:t>
      </w:r>
    </w:p>
    <w:p w14:paraId="634E7B1F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F20D71">
        <w:rPr>
          <w:rFonts w:ascii="PT Astra Serif" w:hAnsi="PT Astra Serif" w:cs="Times New Roman"/>
          <w:i/>
          <w:iCs/>
          <w:sz w:val="24"/>
          <w:szCs w:val="24"/>
          <w:lang w:val="en-US"/>
        </w:rPr>
        <w:t>max</w:t>
      </w:r>
      <w:proofErr w:type="gramEnd"/>
      <w:r w:rsidRPr="00F20D71">
        <w:rPr>
          <w:rFonts w:ascii="PT Astra Serif" w:hAnsi="PT Astra Serif" w:cs="Times New Roman"/>
          <w:i/>
          <w:iCs/>
          <w:sz w:val="24"/>
          <w:szCs w:val="24"/>
        </w:rPr>
        <w:t xml:space="preserve"> – 151,7 м </w:t>
      </w:r>
      <w:r w:rsidRPr="00F20D71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14:paraId="54D6488D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F20D71">
        <w:rPr>
          <w:rFonts w:ascii="PT Astra Serif" w:hAnsi="PT Astra Serif" w:cs="Times New Roman"/>
          <w:i/>
          <w:iCs/>
          <w:sz w:val="24"/>
          <w:szCs w:val="24"/>
          <w:lang w:val="en-US"/>
        </w:rPr>
        <w:t>min</w:t>
      </w:r>
      <w:proofErr w:type="gramEnd"/>
      <w:r w:rsidRPr="00F20D71">
        <w:rPr>
          <w:rFonts w:ascii="PT Astra Serif" w:hAnsi="PT Astra Serif" w:cs="Times New Roman"/>
          <w:i/>
          <w:iCs/>
          <w:sz w:val="24"/>
          <w:szCs w:val="24"/>
        </w:rPr>
        <w:t xml:space="preserve"> – 122,0 м </w:t>
      </w:r>
      <w:r w:rsidRPr="00F20D71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14:paraId="3BAA1F77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F20D71">
        <w:rPr>
          <w:rFonts w:ascii="PT Astra Serif" w:hAnsi="PT Astra Serif" w:cs="Times New Roman"/>
          <w:i/>
          <w:iCs/>
          <w:sz w:val="24"/>
          <w:szCs w:val="24"/>
        </w:rPr>
        <w:t>Перепад высот: 151,7 – 122,0 =29,7 (м)</w:t>
      </w:r>
      <w:r w:rsidRPr="00F20D71">
        <w:rPr>
          <w:rFonts w:ascii="PT Astra Serif" w:hAnsi="PT Astra Serif" w:cs="Times New Roman"/>
          <w:b/>
          <w:bCs/>
          <w:i/>
          <w:iCs/>
          <w:sz w:val="24"/>
          <w:szCs w:val="24"/>
        </w:rPr>
        <w:t xml:space="preserve"> (1 балл)</w:t>
      </w:r>
    </w:p>
    <w:p w14:paraId="0885F4B2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4. Определите уклон реки Спокойной на участке А-В. </w:t>
      </w:r>
      <w:r w:rsidRPr="00F20D71">
        <w:rPr>
          <w:rFonts w:ascii="PT Astra Serif" w:hAnsi="PT Astra Serif" w:cs="Times New Roman"/>
          <w:i/>
          <w:iCs/>
          <w:sz w:val="24"/>
          <w:szCs w:val="24"/>
        </w:rPr>
        <w:t>Определяем высоту данных точек по карте. Проводим вычисления.</w:t>
      </w:r>
      <w:r w:rsidRPr="00F20D71">
        <w:rPr>
          <w:rFonts w:ascii="PT Astra Serif" w:hAnsi="PT Astra Serif" w:cs="Times New Roman"/>
          <w:sz w:val="24"/>
          <w:szCs w:val="24"/>
        </w:rPr>
        <w:t xml:space="preserve"> </w:t>
      </w:r>
    </w:p>
    <w:p w14:paraId="160909B0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i/>
          <w:iCs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124,5 – 122,0 = 2,5 (м) </w:t>
      </w:r>
      <w:r w:rsidRPr="00F20D71">
        <w:rPr>
          <w:rFonts w:ascii="PT Astra Serif" w:hAnsi="PT Astra Serif" w:cs="Times New Roman"/>
          <w:b/>
          <w:bCs/>
          <w:i/>
          <w:iCs/>
          <w:sz w:val="24"/>
          <w:szCs w:val="24"/>
        </w:rPr>
        <w:t>(2 балла)</w:t>
      </w:r>
    </w:p>
    <w:p w14:paraId="73C5612D" w14:textId="77777777" w:rsidR="00B41240" w:rsidRPr="00F20D71" w:rsidRDefault="00B41240" w:rsidP="00F20D7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sz w:val="24"/>
          <w:szCs w:val="24"/>
        </w:rPr>
        <w:t xml:space="preserve">5. Какова скорость течения реки Спокойной? </w:t>
      </w:r>
      <w:r w:rsidRPr="00F20D71">
        <w:rPr>
          <w:rFonts w:ascii="PT Astra Serif" w:hAnsi="PT Astra Serif" w:cs="Times New Roman"/>
          <w:i/>
          <w:iCs/>
          <w:sz w:val="24"/>
          <w:szCs w:val="24"/>
        </w:rPr>
        <w:t xml:space="preserve">Находим на карте обозначение скорости течения реки Спокойная 0,2 м/с. </w:t>
      </w:r>
      <w:r w:rsidRPr="00F20D71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14:paraId="1A92AE51" w14:textId="7D0E5B8C" w:rsidR="00A10781" w:rsidRPr="00F20D71" w:rsidRDefault="00A10781" w:rsidP="00F20D7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F20D71">
        <w:rPr>
          <w:rFonts w:ascii="PT Astra Serif" w:hAnsi="PT Astra Serif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1E1A0BE" wp14:editId="2ADB0258">
                <wp:simplePos x="0" y="0"/>
                <wp:positionH relativeFrom="column">
                  <wp:posOffset>8225974</wp:posOffset>
                </wp:positionH>
                <wp:positionV relativeFrom="paragraph">
                  <wp:posOffset>1261754</wp:posOffset>
                </wp:positionV>
                <wp:extent cx="1153279" cy="2414082"/>
                <wp:effectExtent l="0" t="0" r="27940" b="24765"/>
                <wp:wrapNone/>
                <wp:docPr id="201" name="Полилиния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3279" cy="2414082"/>
                        </a:xfrm>
                        <a:custGeom>
                          <a:avLst/>
                          <a:gdLst>
                            <a:gd name="connsiteX0" fmla="*/ 1153279 w 1153279"/>
                            <a:gd name="connsiteY0" fmla="*/ 2408830 h 2414082"/>
                            <a:gd name="connsiteX1" fmla="*/ 1050921 w 1153279"/>
                            <a:gd name="connsiteY1" fmla="*/ 2408830 h 2414082"/>
                            <a:gd name="connsiteX2" fmla="*/ 996330 w 1153279"/>
                            <a:gd name="connsiteY2" fmla="*/ 2354239 h 2414082"/>
                            <a:gd name="connsiteX3" fmla="*/ 907620 w 1153279"/>
                            <a:gd name="connsiteY3" fmla="*/ 2258705 h 2414082"/>
                            <a:gd name="connsiteX4" fmla="*/ 832557 w 1153279"/>
                            <a:gd name="connsiteY4" fmla="*/ 1651380 h 2414082"/>
                            <a:gd name="connsiteX5" fmla="*/ 832557 w 1153279"/>
                            <a:gd name="connsiteY5" fmla="*/ 1125941 h 2414082"/>
                            <a:gd name="connsiteX6" fmla="*/ 716551 w 1153279"/>
                            <a:gd name="connsiteY6" fmla="*/ 1030406 h 2414082"/>
                            <a:gd name="connsiteX7" fmla="*/ 429948 w 1153279"/>
                            <a:gd name="connsiteY7" fmla="*/ 873457 h 2414082"/>
                            <a:gd name="connsiteX8" fmla="*/ 156993 w 1153279"/>
                            <a:gd name="connsiteY8" fmla="*/ 716508 h 2414082"/>
                            <a:gd name="connsiteX9" fmla="*/ 43 w 1153279"/>
                            <a:gd name="connsiteY9" fmla="*/ 464024 h 2414082"/>
                            <a:gd name="connsiteX10" fmla="*/ 170640 w 1153279"/>
                            <a:gd name="connsiteY10" fmla="*/ 259308 h 2414082"/>
                            <a:gd name="connsiteX11" fmla="*/ 470891 w 1153279"/>
                            <a:gd name="connsiteY11" fmla="*/ 0 h 2414082"/>
                            <a:gd name="connsiteX12" fmla="*/ 470891 w 1153279"/>
                            <a:gd name="connsiteY12" fmla="*/ 0 h 24140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1153279" h="2414082">
                              <a:moveTo>
                                <a:pt x="1153279" y="2408830"/>
                              </a:moveTo>
                              <a:cubicBezTo>
                                <a:pt x="1115179" y="2413379"/>
                                <a:pt x="1077079" y="2417928"/>
                                <a:pt x="1050921" y="2408830"/>
                              </a:cubicBezTo>
                              <a:cubicBezTo>
                                <a:pt x="1024763" y="2399732"/>
                                <a:pt x="1020213" y="2379260"/>
                                <a:pt x="996330" y="2354239"/>
                              </a:cubicBezTo>
                              <a:cubicBezTo>
                                <a:pt x="972447" y="2329218"/>
                                <a:pt x="934915" y="2375848"/>
                                <a:pt x="907620" y="2258705"/>
                              </a:cubicBezTo>
                              <a:cubicBezTo>
                                <a:pt x="880324" y="2141562"/>
                                <a:pt x="845067" y="1840174"/>
                                <a:pt x="832557" y="1651380"/>
                              </a:cubicBezTo>
                              <a:cubicBezTo>
                                <a:pt x="820047" y="1462586"/>
                                <a:pt x="851891" y="1229437"/>
                                <a:pt x="832557" y="1125941"/>
                              </a:cubicBezTo>
                              <a:cubicBezTo>
                                <a:pt x="813223" y="1022445"/>
                                <a:pt x="783652" y="1072487"/>
                                <a:pt x="716551" y="1030406"/>
                              </a:cubicBezTo>
                              <a:cubicBezTo>
                                <a:pt x="649450" y="988325"/>
                                <a:pt x="523208" y="925773"/>
                                <a:pt x="429948" y="873457"/>
                              </a:cubicBezTo>
                              <a:cubicBezTo>
                                <a:pt x="336688" y="821141"/>
                                <a:pt x="228644" y="784747"/>
                                <a:pt x="156993" y="716508"/>
                              </a:cubicBezTo>
                              <a:cubicBezTo>
                                <a:pt x="85342" y="648269"/>
                                <a:pt x="-2231" y="540224"/>
                                <a:pt x="43" y="464024"/>
                              </a:cubicBezTo>
                              <a:cubicBezTo>
                                <a:pt x="2317" y="387824"/>
                                <a:pt x="92165" y="336645"/>
                                <a:pt x="170640" y="259308"/>
                              </a:cubicBezTo>
                              <a:cubicBezTo>
                                <a:pt x="249115" y="181971"/>
                                <a:pt x="470891" y="0"/>
                                <a:pt x="470891" y="0"/>
                              </a:cubicBezTo>
                              <a:lnTo>
                                <a:pt x="470891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="">
            <w:pict>
              <v:shape w14:anchorId="7379D8B9" id="Полилиния 201" o:spid="_x0000_s1026" style="position:absolute;margin-left:647.7pt;margin-top:99.35pt;width:90.8pt;height:190.1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53279,2414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" path="m1153279,2408830v-38100,4549,-76200,9098,-102358,c1024763,2399732,1020213,2379260,996330,2354239v-23883,-25021,-61415,21609,-88710,-95534c880324,2141562,845067,1840174,832557,1651380v-12510,-188794,19334,-421943,,-525439c813223,1022445,783652,1072487,716551,1030406,649450,988325,523208,925773,429948,873457,336688,821141,228644,784747,156993,716508,85342,648269,-2231,540224,43,464024,2317,387824,92165,336645,170640,259308,249115,181971,470891,,470891,r,e" filled="f" strokecolor="black [3200]" strokeweight=".5pt">
                <v:stroke joinstyle="miter"/>
                <v:path arrowok="t" o:connecttype="custom" o:connectlocs="1153279,2408830;1050921,2408830;996330,2354239;907620,2258705;832557,1651380;832557,1125941;716551,1030406;429948,873457;156993,716508;43,464024;170640,259308;470891,0;470891,0" o:connectangles="0,0,0,0,0,0,0,0,0,0,0,0,0"/>
              </v:shape>
            </w:pict>
          </mc:Fallback>
        </mc:AlternateContent>
      </w:r>
    </w:p>
    <w:p w14:paraId="4F5A58FD" w14:textId="22823565" w:rsidR="009D4BBD" w:rsidRPr="00F20D71" w:rsidRDefault="009D4BBD" w:rsidP="00F20D71">
      <w:pPr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</w:p>
    <w:sectPr w:rsidR="009D4BBD" w:rsidRPr="00F20D71" w:rsidSect="003F05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D8084E"/>
    <w:multiLevelType w:val="hybridMultilevel"/>
    <w:tmpl w:val="B734C0BA"/>
    <w:lvl w:ilvl="0" w:tplc="F0A8F21E">
      <w:start w:val="1"/>
      <w:numFmt w:val="decimal"/>
      <w:lvlText w:val="%1."/>
      <w:lvlJc w:val="left"/>
      <w:pPr>
        <w:ind w:left="720" w:hanging="360"/>
      </w:pPr>
      <w:rPr>
        <w:rFonts w:hint="default"/>
        <w:spacing w:val="-20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0D2158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08A3389"/>
    <w:multiLevelType w:val="hybridMultilevel"/>
    <w:tmpl w:val="A112A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DD0430"/>
    <w:multiLevelType w:val="hybridMultilevel"/>
    <w:tmpl w:val="C44642A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4D24DD4"/>
    <w:multiLevelType w:val="hybridMultilevel"/>
    <w:tmpl w:val="F29AC828"/>
    <w:lvl w:ilvl="0" w:tplc="0BD06CD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B52413"/>
    <w:multiLevelType w:val="hybridMultilevel"/>
    <w:tmpl w:val="5F664FB8"/>
    <w:lvl w:ilvl="0" w:tplc="0BD06CD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A60C4E"/>
    <w:multiLevelType w:val="hybridMultilevel"/>
    <w:tmpl w:val="973ECB96"/>
    <w:lvl w:ilvl="0" w:tplc="F0A8F21E">
      <w:start w:val="1"/>
      <w:numFmt w:val="decimal"/>
      <w:lvlText w:val="%1."/>
      <w:lvlJc w:val="left"/>
      <w:pPr>
        <w:ind w:left="720" w:hanging="360"/>
      </w:pPr>
      <w:rPr>
        <w:rFonts w:hint="default"/>
        <w:spacing w:val="-20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8C0FC4"/>
    <w:multiLevelType w:val="hybridMultilevel"/>
    <w:tmpl w:val="E4789024"/>
    <w:lvl w:ilvl="0" w:tplc="F0A8F21E">
      <w:start w:val="1"/>
      <w:numFmt w:val="decimal"/>
      <w:lvlText w:val="%1."/>
      <w:lvlJc w:val="left"/>
      <w:pPr>
        <w:ind w:left="720" w:hanging="360"/>
      </w:pPr>
      <w:rPr>
        <w:rFonts w:hint="default"/>
        <w:spacing w:val="-20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1D2999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4C900023"/>
    <w:multiLevelType w:val="hybridMultilevel"/>
    <w:tmpl w:val="E6BEBAD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52CC2CB6"/>
    <w:multiLevelType w:val="hybridMultilevel"/>
    <w:tmpl w:val="3DA07C32"/>
    <w:lvl w:ilvl="0" w:tplc="F31658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1" w15:restartNumberingAfterBreak="0">
    <w:nsid w:val="5A6939CF"/>
    <w:multiLevelType w:val="hybridMultilevel"/>
    <w:tmpl w:val="0D168872"/>
    <w:lvl w:ilvl="0" w:tplc="0BD06CDC">
      <w:start w:val="1"/>
      <w:numFmt w:val="russianUpp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5D3E622E"/>
    <w:multiLevelType w:val="hybridMultilevel"/>
    <w:tmpl w:val="10EA3510"/>
    <w:lvl w:ilvl="0" w:tplc="389ABBAE">
      <w:start w:val="1"/>
      <w:numFmt w:val="decimal"/>
      <w:lvlText w:val="%1."/>
      <w:lvlJc w:val="left"/>
      <w:pPr>
        <w:ind w:left="5038" w:hanging="360"/>
      </w:pPr>
      <w:rPr>
        <w:rFonts w:ascii="Times New Roman" w:hAnsi="Times New Roman" w:cs="Times New Roman" w:hint="default"/>
        <w:spacing w:val="-2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BB19BF"/>
    <w:multiLevelType w:val="multilevel"/>
    <w:tmpl w:val="FA96D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DDD7F12"/>
    <w:multiLevelType w:val="hybridMultilevel"/>
    <w:tmpl w:val="2DA0E2F6"/>
    <w:lvl w:ilvl="0" w:tplc="0BD06CDC">
      <w:start w:val="1"/>
      <w:numFmt w:val="russianUpp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6E481A50"/>
    <w:multiLevelType w:val="hybridMultilevel"/>
    <w:tmpl w:val="45C89976"/>
    <w:lvl w:ilvl="0" w:tplc="0BD06CDC">
      <w:start w:val="1"/>
      <w:numFmt w:val="russianUpp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6F1C6623"/>
    <w:multiLevelType w:val="hybridMultilevel"/>
    <w:tmpl w:val="2C3EB920"/>
    <w:lvl w:ilvl="0" w:tplc="0BD06CDC">
      <w:start w:val="1"/>
      <w:numFmt w:val="russianUpper"/>
      <w:lvlText w:val="%1."/>
      <w:lvlJc w:val="left"/>
      <w:pPr>
        <w:ind w:left="720" w:hanging="360"/>
      </w:pPr>
      <w:rPr>
        <w:rFonts w:hint="default"/>
        <w:spacing w:val="-20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C95637"/>
    <w:multiLevelType w:val="hybridMultilevel"/>
    <w:tmpl w:val="636491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9"/>
  </w:num>
  <w:num w:numId="3">
    <w:abstractNumId w:val="10"/>
  </w:num>
  <w:num w:numId="4">
    <w:abstractNumId w:val="2"/>
  </w:num>
  <w:num w:numId="5">
    <w:abstractNumId w:val="1"/>
  </w:num>
  <w:num w:numId="6">
    <w:abstractNumId w:val="15"/>
  </w:num>
  <w:num w:numId="7">
    <w:abstractNumId w:val="0"/>
  </w:num>
  <w:num w:numId="8">
    <w:abstractNumId w:val="4"/>
  </w:num>
  <w:num w:numId="9">
    <w:abstractNumId w:val="6"/>
  </w:num>
  <w:num w:numId="10">
    <w:abstractNumId w:val="5"/>
  </w:num>
  <w:num w:numId="11">
    <w:abstractNumId w:val="16"/>
  </w:num>
  <w:num w:numId="12">
    <w:abstractNumId w:val="7"/>
  </w:num>
  <w:num w:numId="13">
    <w:abstractNumId w:val="13"/>
  </w:num>
  <w:num w:numId="14">
    <w:abstractNumId w:val="12"/>
  </w:num>
  <w:num w:numId="15">
    <w:abstractNumId w:val="14"/>
  </w:num>
  <w:num w:numId="16">
    <w:abstractNumId w:val="11"/>
  </w:num>
  <w:num w:numId="17">
    <w:abstractNumId w:val="3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7CC4"/>
    <w:rsid w:val="000122B1"/>
    <w:rsid w:val="00024D59"/>
    <w:rsid w:val="00025F02"/>
    <w:rsid w:val="00040AD1"/>
    <w:rsid w:val="0004206D"/>
    <w:rsid w:val="00074B11"/>
    <w:rsid w:val="000774C3"/>
    <w:rsid w:val="00085F59"/>
    <w:rsid w:val="000926AD"/>
    <w:rsid w:val="000A7B25"/>
    <w:rsid w:val="000C1B21"/>
    <w:rsid w:val="000D0D4F"/>
    <w:rsid w:val="000D6996"/>
    <w:rsid w:val="000E07B0"/>
    <w:rsid w:val="000E0967"/>
    <w:rsid w:val="000E28CF"/>
    <w:rsid w:val="00102419"/>
    <w:rsid w:val="00105733"/>
    <w:rsid w:val="00106D1B"/>
    <w:rsid w:val="00117638"/>
    <w:rsid w:val="001301B2"/>
    <w:rsid w:val="00132641"/>
    <w:rsid w:val="001328E3"/>
    <w:rsid w:val="0013314E"/>
    <w:rsid w:val="0013402D"/>
    <w:rsid w:val="001467CF"/>
    <w:rsid w:val="00146B01"/>
    <w:rsid w:val="00164F70"/>
    <w:rsid w:val="00170770"/>
    <w:rsid w:val="00170AA7"/>
    <w:rsid w:val="00173D1C"/>
    <w:rsid w:val="00181C40"/>
    <w:rsid w:val="0018770D"/>
    <w:rsid w:val="001936E1"/>
    <w:rsid w:val="001A0335"/>
    <w:rsid w:val="001E1A4A"/>
    <w:rsid w:val="001E3FF5"/>
    <w:rsid w:val="001E503C"/>
    <w:rsid w:val="001E5E01"/>
    <w:rsid w:val="001F1E5A"/>
    <w:rsid w:val="001F35C9"/>
    <w:rsid w:val="001F57D0"/>
    <w:rsid w:val="0020763C"/>
    <w:rsid w:val="002110F8"/>
    <w:rsid w:val="00214529"/>
    <w:rsid w:val="00215C87"/>
    <w:rsid w:val="002239BF"/>
    <w:rsid w:val="002326D8"/>
    <w:rsid w:val="00237296"/>
    <w:rsid w:val="00272153"/>
    <w:rsid w:val="00273B0D"/>
    <w:rsid w:val="0027557E"/>
    <w:rsid w:val="00280824"/>
    <w:rsid w:val="00294175"/>
    <w:rsid w:val="00297765"/>
    <w:rsid w:val="002E7D98"/>
    <w:rsid w:val="00301EB5"/>
    <w:rsid w:val="00306907"/>
    <w:rsid w:val="00306DCA"/>
    <w:rsid w:val="003073F8"/>
    <w:rsid w:val="00311327"/>
    <w:rsid w:val="003207F2"/>
    <w:rsid w:val="003278A3"/>
    <w:rsid w:val="00330EEB"/>
    <w:rsid w:val="00332BA1"/>
    <w:rsid w:val="0035468B"/>
    <w:rsid w:val="003602E4"/>
    <w:rsid w:val="00363F40"/>
    <w:rsid w:val="003669B3"/>
    <w:rsid w:val="00374248"/>
    <w:rsid w:val="00375C09"/>
    <w:rsid w:val="0037623B"/>
    <w:rsid w:val="00383313"/>
    <w:rsid w:val="00391ED7"/>
    <w:rsid w:val="00392B57"/>
    <w:rsid w:val="003A1600"/>
    <w:rsid w:val="003C4881"/>
    <w:rsid w:val="003D0970"/>
    <w:rsid w:val="003E1459"/>
    <w:rsid w:val="003E3EC1"/>
    <w:rsid w:val="003E442D"/>
    <w:rsid w:val="003E4A6B"/>
    <w:rsid w:val="003F052F"/>
    <w:rsid w:val="003F5973"/>
    <w:rsid w:val="003F7494"/>
    <w:rsid w:val="00403FA9"/>
    <w:rsid w:val="00407BAF"/>
    <w:rsid w:val="00423F10"/>
    <w:rsid w:val="0043112F"/>
    <w:rsid w:val="00432E1A"/>
    <w:rsid w:val="00436F1A"/>
    <w:rsid w:val="0045676F"/>
    <w:rsid w:val="0046780C"/>
    <w:rsid w:val="00472CAB"/>
    <w:rsid w:val="00476B68"/>
    <w:rsid w:val="00487460"/>
    <w:rsid w:val="00495FA4"/>
    <w:rsid w:val="0049718A"/>
    <w:rsid w:val="0049741F"/>
    <w:rsid w:val="004B737F"/>
    <w:rsid w:val="004C0768"/>
    <w:rsid w:val="004D6AFA"/>
    <w:rsid w:val="004E22A2"/>
    <w:rsid w:val="004E4E68"/>
    <w:rsid w:val="004F423E"/>
    <w:rsid w:val="00520997"/>
    <w:rsid w:val="00527A83"/>
    <w:rsid w:val="005405AE"/>
    <w:rsid w:val="0054721D"/>
    <w:rsid w:val="00562871"/>
    <w:rsid w:val="005648DD"/>
    <w:rsid w:val="005862D7"/>
    <w:rsid w:val="005A53C3"/>
    <w:rsid w:val="005B42A3"/>
    <w:rsid w:val="005B5BB3"/>
    <w:rsid w:val="005C3287"/>
    <w:rsid w:val="005C330F"/>
    <w:rsid w:val="005E3BA0"/>
    <w:rsid w:val="005E5EE1"/>
    <w:rsid w:val="005F210F"/>
    <w:rsid w:val="00601EBB"/>
    <w:rsid w:val="00612CC2"/>
    <w:rsid w:val="00615CBF"/>
    <w:rsid w:val="006226D2"/>
    <w:rsid w:val="00624645"/>
    <w:rsid w:val="00630837"/>
    <w:rsid w:val="0065756C"/>
    <w:rsid w:val="006604C1"/>
    <w:rsid w:val="00665905"/>
    <w:rsid w:val="00671006"/>
    <w:rsid w:val="00685486"/>
    <w:rsid w:val="006936A7"/>
    <w:rsid w:val="006962E6"/>
    <w:rsid w:val="006A1F08"/>
    <w:rsid w:val="006A55C3"/>
    <w:rsid w:val="006B628C"/>
    <w:rsid w:val="006D5719"/>
    <w:rsid w:val="006D6BFD"/>
    <w:rsid w:val="006F457D"/>
    <w:rsid w:val="00703E78"/>
    <w:rsid w:val="007224AF"/>
    <w:rsid w:val="00742AE3"/>
    <w:rsid w:val="00747B5C"/>
    <w:rsid w:val="00752D53"/>
    <w:rsid w:val="00763F29"/>
    <w:rsid w:val="007736B3"/>
    <w:rsid w:val="007A5049"/>
    <w:rsid w:val="007C7150"/>
    <w:rsid w:val="007D107F"/>
    <w:rsid w:val="007D723C"/>
    <w:rsid w:val="007E1A95"/>
    <w:rsid w:val="007E4E8F"/>
    <w:rsid w:val="007F45F9"/>
    <w:rsid w:val="00817C96"/>
    <w:rsid w:val="00833EB7"/>
    <w:rsid w:val="0084419E"/>
    <w:rsid w:val="00846066"/>
    <w:rsid w:val="00846C0B"/>
    <w:rsid w:val="00847B69"/>
    <w:rsid w:val="008511FB"/>
    <w:rsid w:val="0085591C"/>
    <w:rsid w:val="00861FCE"/>
    <w:rsid w:val="00866700"/>
    <w:rsid w:val="00866C2B"/>
    <w:rsid w:val="00867D8B"/>
    <w:rsid w:val="00870890"/>
    <w:rsid w:val="00890845"/>
    <w:rsid w:val="008A0D76"/>
    <w:rsid w:val="008B05A4"/>
    <w:rsid w:val="008E0596"/>
    <w:rsid w:val="008E60CC"/>
    <w:rsid w:val="008F470A"/>
    <w:rsid w:val="008F5C83"/>
    <w:rsid w:val="008F788B"/>
    <w:rsid w:val="009115B8"/>
    <w:rsid w:val="00916E7A"/>
    <w:rsid w:val="00921AE0"/>
    <w:rsid w:val="00932324"/>
    <w:rsid w:val="009363C9"/>
    <w:rsid w:val="00936D50"/>
    <w:rsid w:val="00937DDE"/>
    <w:rsid w:val="00953FF5"/>
    <w:rsid w:val="0096651E"/>
    <w:rsid w:val="009668AA"/>
    <w:rsid w:val="00967C2C"/>
    <w:rsid w:val="00975DBB"/>
    <w:rsid w:val="00976167"/>
    <w:rsid w:val="00982C96"/>
    <w:rsid w:val="009B30A4"/>
    <w:rsid w:val="009B35E3"/>
    <w:rsid w:val="009C3FDC"/>
    <w:rsid w:val="009D4BBD"/>
    <w:rsid w:val="009D6606"/>
    <w:rsid w:val="009D6A64"/>
    <w:rsid w:val="009E18B5"/>
    <w:rsid w:val="009E2BC0"/>
    <w:rsid w:val="009F6705"/>
    <w:rsid w:val="009F6876"/>
    <w:rsid w:val="00A01229"/>
    <w:rsid w:val="00A028FE"/>
    <w:rsid w:val="00A066CD"/>
    <w:rsid w:val="00A10781"/>
    <w:rsid w:val="00A119EA"/>
    <w:rsid w:val="00A32AB6"/>
    <w:rsid w:val="00A40B24"/>
    <w:rsid w:val="00A45160"/>
    <w:rsid w:val="00A45714"/>
    <w:rsid w:val="00A636D7"/>
    <w:rsid w:val="00A8000D"/>
    <w:rsid w:val="00A8631D"/>
    <w:rsid w:val="00A91ADC"/>
    <w:rsid w:val="00AA2845"/>
    <w:rsid w:val="00AB1A96"/>
    <w:rsid w:val="00AB5FA1"/>
    <w:rsid w:val="00AB617C"/>
    <w:rsid w:val="00AD2C24"/>
    <w:rsid w:val="00AE55B5"/>
    <w:rsid w:val="00AE62A3"/>
    <w:rsid w:val="00B05CE5"/>
    <w:rsid w:val="00B078FD"/>
    <w:rsid w:val="00B10E0B"/>
    <w:rsid w:val="00B160C0"/>
    <w:rsid w:val="00B162E0"/>
    <w:rsid w:val="00B31A55"/>
    <w:rsid w:val="00B40667"/>
    <w:rsid w:val="00B40C3A"/>
    <w:rsid w:val="00B41240"/>
    <w:rsid w:val="00B437C4"/>
    <w:rsid w:val="00B527E6"/>
    <w:rsid w:val="00B6054F"/>
    <w:rsid w:val="00B60EAF"/>
    <w:rsid w:val="00B80BC3"/>
    <w:rsid w:val="00B80F96"/>
    <w:rsid w:val="00B8203A"/>
    <w:rsid w:val="00BB7726"/>
    <w:rsid w:val="00BD1C99"/>
    <w:rsid w:val="00BD22CB"/>
    <w:rsid w:val="00C21ADB"/>
    <w:rsid w:val="00C2606E"/>
    <w:rsid w:val="00C33C0C"/>
    <w:rsid w:val="00C42C77"/>
    <w:rsid w:val="00C475C5"/>
    <w:rsid w:val="00C531E8"/>
    <w:rsid w:val="00C56801"/>
    <w:rsid w:val="00C57C28"/>
    <w:rsid w:val="00C738F8"/>
    <w:rsid w:val="00C941E8"/>
    <w:rsid w:val="00C94A42"/>
    <w:rsid w:val="00CB091B"/>
    <w:rsid w:val="00CC4120"/>
    <w:rsid w:val="00CC42B6"/>
    <w:rsid w:val="00CD0C81"/>
    <w:rsid w:val="00CD58CE"/>
    <w:rsid w:val="00CD6923"/>
    <w:rsid w:val="00CD6CEE"/>
    <w:rsid w:val="00CE79CD"/>
    <w:rsid w:val="00CF4720"/>
    <w:rsid w:val="00D0071F"/>
    <w:rsid w:val="00D11ACD"/>
    <w:rsid w:val="00D231E3"/>
    <w:rsid w:val="00D40B29"/>
    <w:rsid w:val="00D45AC8"/>
    <w:rsid w:val="00D55FAF"/>
    <w:rsid w:val="00D74335"/>
    <w:rsid w:val="00D90E09"/>
    <w:rsid w:val="00DA77AD"/>
    <w:rsid w:val="00DA7DE9"/>
    <w:rsid w:val="00DB4504"/>
    <w:rsid w:val="00DB57CB"/>
    <w:rsid w:val="00DC0901"/>
    <w:rsid w:val="00DC780E"/>
    <w:rsid w:val="00DD0697"/>
    <w:rsid w:val="00DD2957"/>
    <w:rsid w:val="00DD37D5"/>
    <w:rsid w:val="00DE2A27"/>
    <w:rsid w:val="00DE5C3A"/>
    <w:rsid w:val="00DE6529"/>
    <w:rsid w:val="00E03001"/>
    <w:rsid w:val="00E23BA7"/>
    <w:rsid w:val="00E30F0A"/>
    <w:rsid w:val="00E43254"/>
    <w:rsid w:val="00E47B32"/>
    <w:rsid w:val="00E47E49"/>
    <w:rsid w:val="00E6236C"/>
    <w:rsid w:val="00E847BC"/>
    <w:rsid w:val="00E96C31"/>
    <w:rsid w:val="00E97DC5"/>
    <w:rsid w:val="00EA2604"/>
    <w:rsid w:val="00EB373B"/>
    <w:rsid w:val="00ED2200"/>
    <w:rsid w:val="00ED2657"/>
    <w:rsid w:val="00ED280C"/>
    <w:rsid w:val="00F016AD"/>
    <w:rsid w:val="00F20D71"/>
    <w:rsid w:val="00F20FE5"/>
    <w:rsid w:val="00F226F6"/>
    <w:rsid w:val="00F310AA"/>
    <w:rsid w:val="00F323B3"/>
    <w:rsid w:val="00F53703"/>
    <w:rsid w:val="00F54CCE"/>
    <w:rsid w:val="00F61969"/>
    <w:rsid w:val="00F97550"/>
    <w:rsid w:val="00FA0F4D"/>
    <w:rsid w:val="00FA1473"/>
    <w:rsid w:val="00FC7FEC"/>
    <w:rsid w:val="00FD7CC4"/>
    <w:rsid w:val="00FE0AF7"/>
    <w:rsid w:val="00FF2444"/>
    <w:rsid w:val="00FF314A"/>
    <w:rsid w:val="00F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106D75"/>
  <w15:chartTrackingRefBased/>
  <w15:docId w15:val="{36035168-5B00-4879-B964-DFAEBB231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7C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48DD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5C3A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5E3BA0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6D6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F016AD"/>
    <w:rPr>
      <w:rFonts w:ascii="ArialMT" w:hAnsi="ArialMT" w:hint="default"/>
      <w:b w:val="0"/>
      <w:bCs w:val="0"/>
      <w:i w:val="0"/>
      <w:iCs w:val="0"/>
      <w:color w:val="231F20"/>
      <w:sz w:val="18"/>
      <w:szCs w:val="18"/>
    </w:rPr>
  </w:style>
  <w:style w:type="character" w:styleId="a7">
    <w:name w:val="annotation reference"/>
    <w:basedOn w:val="a0"/>
    <w:uiPriority w:val="99"/>
    <w:semiHidden/>
    <w:unhideWhenUsed/>
    <w:rsid w:val="00890845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890845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90845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890845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890845"/>
    <w:rPr>
      <w:b/>
      <w:bCs/>
      <w:sz w:val="20"/>
      <w:szCs w:val="20"/>
    </w:rPr>
  </w:style>
  <w:style w:type="paragraph" w:styleId="ac">
    <w:name w:val="Revision"/>
    <w:hidden/>
    <w:uiPriority w:val="99"/>
    <w:semiHidden/>
    <w:rsid w:val="00890845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8908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890845"/>
    <w:rPr>
      <w:rFonts w:ascii="Segoe UI" w:hAnsi="Segoe UI" w:cs="Segoe UI"/>
      <w:sz w:val="18"/>
      <w:szCs w:val="18"/>
    </w:rPr>
  </w:style>
  <w:style w:type="character" w:customStyle="1" w:styleId="af">
    <w:name w:val="Основной текст_"/>
    <w:basedOn w:val="a0"/>
    <w:link w:val="1"/>
    <w:locked/>
    <w:rsid w:val="00C531E8"/>
    <w:rPr>
      <w:rFonts w:eastAsia="Times New Roman"/>
      <w:spacing w:val="1"/>
      <w:sz w:val="19"/>
      <w:szCs w:val="19"/>
      <w:shd w:val="clear" w:color="auto" w:fill="FFFFFF"/>
    </w:rPr>
  </w:style>
  <w:style w:type="paragraph" w:customStyle="1" w:styleId="1">
    <w:name w:val="Основной текст1"/>
    <w:basedOn w:val="a"/>
    <w:link w:val="af"/>
    <w:rsid w:val="00C531E8"/>
    <w:pPr>
      <w:widowControl w:val="0"/>
      <w:shd w:val="clear" w:color="auto" w:fill="FFFFFF"/>
      <w:spacing w:before="180" w:after="0" w:line="226" w:lineRule="exact"/>
      <w:ind w:hanging="280"/>
    </w:pPr>
    <w:rPr>
      <w:rFonts w:eastAsia="Times New Roman"/>
      <w:spacing w:val="1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097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60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1668</TotalTime>
  <Pages>4</Pages>
  <Words>843</Words>
  <Characters>5131</Characters>
  <Application>Microsoft Office Word</Application>
  <DocSecurity>0</DocSecurity>
  <Lines>427</Lines>
  <Paragraphs>398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Мадина О. Сарычева</cp:lastModifiedBy>
  <cp:revision>284</cp:revision>
  <cp:lastPrinted>2023-10-06T05:12:00Z</cp:lastPrinted>
  <dcterms:created xsi:type="dcterms:W3CDTF">2020-09-08T07:05:00Z</dcterms:created>
  <dcterms:modified xsi:type="dcterms:W3CDTF">2023-11-09T05:59:00Z</dcterms:modified>
</cp:coreProperties>
</file>